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53" w:rsidRPr="0065384D" w:rsidRDefault="00996553" w:rsidP="00996553">
      <w:pPr>
        <w:shd w:val="clear" w:color="auto" w:fill="FFFFFF"/>
        <w:jc w:val="center"/>
        <w:rPr>
          <w:rFonts w:ascii="仿宋" w:eastAsia="仿宋" w:hAnsi="仿宋" w:cs="宋体"/>
          <w:kern w:val="0"/>
          <w:sz w:val="24"/>
          <w:szCs w:val="24"/>
        </w:rPr>
      </w:pPr>
      <w:r w:rsidRPr="0065384D">
        <w:rPr>
          <w:rFonts w:ascii="仿宋" w:eastAsia="仿宋" w:hAnsi="仿宋" w:cs="宋体" w:hint="eastAsia"/>
          <w:b/>
          <w:kern w:val="0"/>
          <w:sz w:val="44"/>
          <w:szCs w:val="44"/>
          <w:bdr w:val="none" w:sz="0" w:space="0" w:color="auto" w:frame="1"/>
        </w:rPr>
        <w:t>投诉书</w:t>
      </w:r>
    </w:p>
    <w:p w:rsidR="00996553" w:rsidRPr="0065384D" w:rsidRDefault="00996553" w:rsidP="00996553">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一、投诉相关主体基本情况</w:t>
      </w:r>
    </w:p>
    <w:p w:rsidR="00996553" w:rsidRPr="0065384D" w:rsidRDefault="00996553" w:rsidP="00996553">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投诉人：</w:t>
      </w:r>
      <w:r w:rsidR="0098353A">
        <w:rPr>
          <w:rFonts w:ascii="仿宋" w:eastAsia="仿宋" w:hAnsi="仿宋" w:cs="仿宋" w:hint="eastAsia"/>
          <w:sz w:val="32"/>
          <w:szCs w:val="32"/>
          <w:u w:val="dotted"/>
        </w:rPr>
        <w:t>南昌荣康信息技术有限公司</w:t>
      </w:r>
    </w:p>
    <w:p w:rsidR="0065384D" w:rsidRDefault="00996553" w:rsidP="00996553">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地址：</w:t>
      </w:r>
      <w:r w:rsidR="0098353A" w:rsidRPr="00353378">
        <w:rPr>
          <w:rFonts w:ascii="仿宋" w:eastAsia="仿宋" w:hAnsi="仿宋" w:cs="仿宋" w:hint="eastAsia"/>
          <w:sz w:val="32"/>
          <w:szCs w:val="32"/>
          <w:u w:val="dotted"/>
        </w:rPr>
        <w:t>江西省南昌市东湖区</w:t>
      </w:r>
      <w:proofErr w:type="gramStart"/>
      <w:r w:rsidR="0098353A" w:rsidRPr="00353378">
        <w:rPr>
          <w:rFonts w:ascii="仿宋" w:eastAsia="仿宋" w:hAnsi="仿宋" w:cs="仿宋" w:hint="eastAsia"/>
          <w:sz w:val="32"/>
          <w:szCs w:val="32"/>
          <w:u w:val="dotted"/>
        </w:rPr>
        <w:t>佘</w:t>
      </w:r>
      <w:proofErr w:type="gramEnd"/>
      <w:r w:rsidR="0098353A" w:rsidRPr="00353378">
        <w:rPr>
          <w:rFonts w:ascii="仿宋" w:eastAsia="仿宋" w:hAnsi="仿宋" w:cs="仿宋" w:hint="eastAsia"/>
          <w:sz w:val="32"/>
          <w:szCs w:val="32"/>
          <w:u w:val="dotted"/>
        </w:rPr>
        <w:t>山路15号</w:t>
      </w:r>
    </w:p>
    <w:p w:rsidR="00996553" w:rsidRPr="0065384D" w:rsidRDefault="00996553" w:rsidP="00996553">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邮编：</w:t>
      </w:r>
      <w:r w:rsidR="00A24E67" w:rsidRPr="0065384D">
        <w:rPr>
          <w:rFonts w:ascii="仿宋" w:eastAsia="仿宋" w:hAnsi="仿宋" w:cs="宋体"/>
          <w:kern w:val="0"/>
          <w:sz w:val="32"/>
          <w:szCs w:val="32"/>
          <w:u w:val="dotted"/>
          <w:bdr w:val="none" w:sz="0" w:space="0" w:color="auto" w:frame="1"/>
        </w:rPr>
        <w:t>3300</w:t>
      </w:r>
      <w:r w:rsidR="0098353A">
        <w:rPr>
          <w:rFonts w:ascii="仿宋" w:eastAsia="仿宋" w:hAnsi="仿宋" w:cs="宋体" w:hint="eastAsia"/>
          <w:kern w:val="0"/>
          <w:sz w:val="32"/>
          <w:szCs w:val="32"/>
          <w:u w:val="dotted"/>
          <w:bdr w:val="none" w:sz="0" w:space="0" w:color="auto" w:frame="1"/>
        </w:rPr>
        <w:t>77</w:t>
      </w:r>
    </w:p>
    <w:p w:rsidR="00996553" w:rsidRPr="0065384D" w:rsidRDefault="00996553" w:rsidP="00996553">
      <w:pPr>
        <w:shd w:val="clear" w:color="auto" w:fill="FFFFFF"/>
        <w:tabs>
          <w:tab w:val="left" w:pos="6510"/>
        </w:tabs>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法定代表人：</w:t>
      </w:r>
      <w:r w:rsidR="0098353A">
        <w:rPr>
          <w:rFonts w:ascii="仿宋" w:eastAsia="仿宋" w:hAnsi="仿宋" w:cs="宋体" w:hint="eastAsia"/>
          <w:kern w:val="0"/>
          <w:sz w:val="32"/>
          <w:szCs w:val="32"/>
          <w:u w:val="dotted"/>
          <w:bdr w:val="none" w:sz="0" w:space="0" w:color="auto" w:frame="1"/>
        </w:rPr>
        <w:t>胡小毛</w:t>
      </w:r>
      <w:r w:rsidRPr="0065384D">
        <w:rPr>
          <w:rFonts w:ascii="仿宋" w:eastAsia="仿宋" w:hAnsi="仿宋" w:cs="宋体" w:hint="eastAsia"/>
          <w:kern w:val="0"/>
          <w:sz w:val="32"/>
          <w:szCs w:val="32"/>
          <w:bdr w:val="none" w:sz="0" w:space="0" w:color="auto" w:frame="1"/>
        </w:rPr>
        <w:t xml:space="preserve">  </w:t>
      </w:r>
    </w:p>
    <w:p w:rsidR="00996553" w:rsidRPr="0065384D" w:rsidRDefault="00996553" w:rsidP="00996553">
      <w:pPr>
        <w:shd w:val="clear" w:color="auto" w:fill="FFFFFF"/>
        <w:tabs>
          <w:tab w:val="left" w:pos="6510"/>
        </w:tabs>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联系电话：</w:t>
      </w:r>
      <w:r w:rsidR="00E67C92" w:rsidRPr="0065384D">
        <w:rPr>
          <w:rFonts w:ascii="仿宋" w:eastAsia="仿宋" w:hAnsi="仿宋" w:cs="宋体" w:hint="eastAsia"/>
          <w:kern w:val="0"/>
          <w:sz w:val="32"/>
          <w:szCs w:val="32"/>
          <w:u w:val="dotted"/>
          <w:bdr w:val="none" w:sz="0" w:space="0" w:color="auto" w:frame="1"/>
        </w:rPr>
        <w:t xml:space="preserve"> 0791-</w:t>
      </w:r>
      <w:r w:rsidR="0098353A">
        <w:rPr>
          <w:rFonts w:ascii="仿宋" w:eastAsia="仿宋" w:hAnsi="仿宋" w:cs="宋体" w:hint="eastAsia"/>
          <w:kern w:val="0"/>
          <w:sz w:val="32"/>
          <w:szCs w:val="32"/>
          <w:u w:val="dotted"/>
          <w:bdr w:val="none" w:sz="0" w:space="0" w:color="auto" w:frame="1"/>
        </w:rPr>
        <w:t>88617578</w:t>
      </w:r>
    </w:p>
    <w:p w:rsidR="00996553" w:rsidRPr="0065384D" w:rsidRDefault="00996553" w:rsidP="00996553">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授权代表：</w:t>
      </w:r>
      <w:r w:rsidRPr="0065384D">
        <w:rPr>
          <w:rFonts w:ascii="仿宋" w:eastAsia="仿宋" w:hAnsi="仿宋" w:cs="宋体" w:hint="eastAsia"/>
          <w:kern w:val="0"/>
          <w:sz w:val="32"/>
          <w:szCs w:val="32"/>
          <w:u w:val="dotted"/>
          <w:bdr w:val="none" w:sz="0" w:space="0" w:color="auto" w:frame="1"/>
        </w:rPr>
        <w:t xml:space="preserve"> </w:t>
      </w:r>
      <w:r w:rsidR="0098353A">
        <w:rPr>
          <w:rFonts w:ascii="仿宋" w:eastAsia="仿宋" w:hAnsi="仿宋" w:cs="宋体" w:hint="eastAsia"/>
          <w:kern w:val="0"/>
          <w:sz w:val="32"/>
          <w:szCs w:val="32"/>
          <w:u w:val="dotted"/>
          <w:bdr w:val="none" w:sz="0" w:space="0" w:color="auto" w:frame="1"/>
        </w:rPr>
        <w:t>胡小辉</w:t>
      </w:r>
      <w:r w:rsidRPr="0065384D">
        <w:rPr>
          <w:rFonts w:ascii="仿宋" w:eastAsia="仿宋" w:hAnsi="仿宋" w:cs="宋体" w:hint="eastAsia"/>
          <w:kern w:val="0"/>
          <w:sz w:val="32"/>
          <w:szCs w:val="32"/>
          <w:u w:val="dotted"/>
          <w:bdr w:val="none" w:sz="0" w:space="0" w:color="auto" w:frame="1"/>
        </w:rPr>
        <w:t xml:space="preserve">  </w:t>
      </w:r>
      <w:r w:rsidRPr="0065384D">
        <w:rPr>
          <w:rFonts w:ascii="仿宋" w:eastAsia="仿宋" w:hAnsi="仿宋" w:cs="宋体" w:hint="eastAsia"/>
          <w:kern w:val="0"/>
          <w:sz w:val="32"/>
          <w:szCs w:val="32"/>
          <w:bdr w:val="none" w:sz="0" w:space="0" w:color="auto" w:frame="1"/>
        </w:rPr>
        <w:t>联系电话：</w:t>
      </w:r>
      <w:r w:rsidR="0098353A">
        <w:rPr>
          <w:rFonts w:ascii="仿宋" w:eastAsia="仿宋" w:hAnsi="仿宋" w:cs="宋体" w:hint="eastAsia"/>
          <w:kern w:val="0"/>
          <w:sz w:val="32"/>
          <w:szCs w:val="32"/>
          <w:u w:val="dotted"/>
          <w:bdr w:val="none" w:sz="0" w:space="0" w:color="auto" w:frame="1"/>
        </w:rPr>
        <w:t>13807098472</w:t>
      </w:r>
    </w:p>
    <w:p w:rsidR="00996553" w:rsidRPr="0065384D" w:rsidRDefault="00996553" w:rsidP="00996553">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地址：</w:t>
      </w:r>
      <w:r w:rsidR="0098353A" w:rsidRPr="00353378">
        <w:rPr>
          <w:rFonts w:ascii="仿宋" w:eastAsia="仿宋" w:hAnsi="仿宋" w:cs="仿宋" w:hint="eastAsia"/>
          <w:sz w:val="32"/>
          <w:szCs w:val="32"/>
          <w:u w:val="dotted"/>
        </w:rPr>
        <w:t>江西省南昌市东湖区</w:t>
      </w:r>
      <w:proofErr w:type="gramStart"/>
      <w:r w:rsidR="0098353A" w:rsidRPr="00353378">
        <w:rPr>
          <w:rFonts w:ascii="仿宋" w:eastAsia="仿宋" w:hAnsi="仿宋" w:cs="仿宋" w:hint="eastAsia"/>
          <w:sz w:val="32"/>
          <w:szCs w:val="32"/>
          <w:u w:val="dotted"/>
        </w:rPr>
        <w:t>佘</w:t>
      </w:r>
      <w:proofErr w:type="gramEnd"/>
      <w:r w:rsidR="0098353A" w:rsidRPr="00353378">
        <w:rPr>
          <w:rFonts w:ascii="仿宋" w:eastAsia="仿宋" w:hAnsi="仿宋" w:cs="仿宋" w:hint="eastAsia"/>
          <w:sz w:val="32"/>
          <w:szCs w:val="32"/>
          <w:u w:val="dotted"/>
        </w:rPr>
        <w:t>山路15号</w:t>
      </w:r>
    </w:p>
    <w:p w:rsidR="00996553" w:rsidRPr="0065384D" w:rsidRDefault="00996553" w:rsidP="00996553">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邮编：</w:t>
      </w:r>
      <w:r w:rsidR="00A24E67" w:rsidRPr="0065384D">
        <w:rPr>
          <w:rFonts w:ascii="仿宋" w:eastAsia="仿宋" w:hAnsi="仿宋" w:cs="宋体"/>
          <w:kern w:val="0"/>
          <w:sz w:val="32"/>
          <w:szCs w:val="32"/>
          <w:u w:val="dotted"/>
          <w:bdr w:val="none" w:sz="0" w:space="0" w:color="auto" w:frame="1"/>
        </w:rPr>
        <w:t>3300</w:t>
      </w:r>
      <w:r w:rsidR="0098353A">
        <w:rPr>
          <w:rFonts w:ascii="仿宋" w:eastAsia="仿宋" w:hAnsi="仿宋" w:cs="宋体" w:hint="eastAsia"/>
          <w:kern w:val="0"/>
          <w:sz w:val="32"/>
          <w:szCs w:val="32"/>
          <w:u w:val="dotted"/>
          <w:bdr w:val="none" w:sz="0" w:space="0" w:color="auto" w:frame="1"/>
        </w:rPr>
        <w:t>77</w:t>
      </w:r>
      <w:r w:rsidR="00A24E67" w:rsidRPr="0065384D">
        <w:rPr>
          <w:rFonts w:ascii="仿宋" w:eastAsia="仿宋" w:hAnsi="仿宋" w:cs="宋体"/>
          <w:kern w:val="0"/>
          <w:sz w:val="32"/>
          <w:szCs w:val="32"/>
          <w:u w:val="dotted"/>
          <w:bdr w:val="none" w:sz="0" w:space="0" w:color="auto" w:frame="1"/>
        </w:rPr>
        <w:t xml:space="preserve"> </w:t>
      </w:r>
      <w:bookmarkStart w:id="0" w:name="_GoBack"/>
      <w:bookmarkEnd w:id="0"/>
    </w:p>
    <w:p w:rsidR="00996553" w:rsidRPr="0065384D" w:rsidRDefault="00996553" w:rsidP="00996553">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被投诉人1：</w:t>
      </w:r>
      <w:r w:rsidRPr="0065384D">
        <w:rPr>
          <w:rFonts w:ascii="仿宋" w:eastAsia="仿宋" w:hAnsi="仿宋" w:cs="宋体" w:hint="eastAsia"/>
          <w:kern w:val="0"/>
          <w:sz w:val="32"/>
          <w:szCs w:val="32"/>
          <w:u w:val="dotted"/>
          <w:bdr w:val="none" w:sz="0" w:space="0" w:color="auto" w:frame="1"/>
        </w:rPr>
        <w:t xml:space="preserve"> </w:t>
      </w:r>
      <w:r w:rsidR="0098353A">
        <w:rPr>
          <w:rFonts w:ascii="仿宋" w:eastAsia="仿宋" w:hAnsi="仿宋" w:cs="宋体" w:hint="eastAsia"/>
          <w:kern w:val="0"/>
          <w:sz w:val="32"/>
          <w:szCs w:val="32"/>
          <w:u w:val="dotted"/>
          <w:bdr w:val="none" w:sz="0" w:space="0" w:color="auto" w:frame="1"/>
        </w:rPr>
        <w:t>鄱阳县金阳光招标代理有限公司</w:t>
      </w:r>
      <w:r w:rsidR="00DB78DB" w:rsidRPr="0065384D">
        <w:rPr>
          <w:rFonts w:ascii="仿宋" w:eastAsia="仿宋" w:hAnsi="仿宋" w:cs="宋体" w:hint="eastAsia"/>
          <w:kern w:val="0"/>
          <w:sz w:val="32"/>
          <w:szCs w:val="32"/>
          <w:u w:val="single"/>
          <w:bdr w:val="none" w:sz="0" w:space="0" w:color="auto" w:frame="1"/>
        </w:rPr>
        <w:t xml:space="preserve"> </w:t>
      </w:r>
    </w:p>
    <w:p w:rsidR="00BB5D92" w:rsidRPr="0065384D" w:rsidRDefault="00996553" w:rsidP="00996553">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地     址：</w:t>
      </w:r>
      <w:r w:rsidR="0098353A">
        <w:rPr>
          <w:rFonts w:ascii="仿宋" w:eastAsia="仿宋" w:hAnsi="仿宋" w:cs="宋体" w:hint="eastAsia"/>
          <w:kern w:val="0"/>
          <w:sz w:val="32"/>
          <w:szCs w:val="32"/>
          <w:u w:val="dotted"/>
          <w:bdr w:val="none" w:sz="0" w:space="0" w:color="auto" w:frame="1"/>
        </w:rPr>
        <w:t>鄱阳县白天鹅小区C1栋2单元302室</w:t>
      </w:r>
      <w:r w:rsidR="00DB78DB" w:rsidRPr="0065384D">
        <w:rPr>
          <w:rFonts w:ascii="仿宋" w:eastAsia="仿宋" w:hAnsi="仿宋" w:cs="宋体" w:hint="eastAsia"/>
          <w:kern w:val="0"/>
          <w:sz w:val="32"/>
          <w:szCs w:val="32"/>
          <w:u w:val="dotted"/>
          <w:bdr w:val="none" w:sz="0" w:space="0" w:color="auto" w:frame="1"/>
        </w:rPr>
        <w:t xml:space="preserve"> </w:t>
      </w:r>
    </w:p>
    <w:p w:rsidR="00BB5D92" w:rsidRPr="0065384D" w:rsidRDefault="00996553" w:rsidP="00A2149E">
      <w:pPr>
        <w:shd w:val="clear" w:color="auto" w:fill="FFFFFF"/>
        <w:tabs>
          <w:tab w:val="left" w:pos="3969"/>
        </w:tabs>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邮编：</w:t>
      </w:r>
      <w:r w:rsidR="0098353A">
        <w:rPr>
          <w:rFonts w:ascii="仿宋" w:eastAsia="仿宋" w:hAnsi="仿宋" w:hint="eastAsia"/>
          <w:sz w:val="32"/>
          <w:szCs w:val="32"/>
          <w:u w:val="dotted"/>
        </w:rPr>
        <w:t xml:space="preserve"> </w:t>
      </w:r>
      <w:r w:rsidR="00A2149E">
        <w:rPr>
          <w:rFonts w:ascii="仿宋" w:eastAsia="仿宋" w:hAnsi="仿宋" w:hint="eastAsia"/>
          <w:sz w:val="32"/>
          <w:szCs w:val="32"/>
          <w:u w:val="dotted"/>
        </w:rPr>
        <w:t xml:space="preserve">333100 </w:t>
      </w:r>
      <w:r w:rsidR="00E750CB" w:rsidRPr="0065384D">
        <w:rPr>
          <w:rFonts w:ascii="仿宋" w:eastAsia="仿宋" w:hAnsi="仿宋" w:cs="宋体" w:hint="eastAsia"/>
          <w:kern w:val="0"/>
          <w:sz w:val="32"/>
          <w:szCs w:val="32"/>
          <w:u w:val="dotted"/>
          <w:bdr w:val="none" w:sz="0" w:space="0" w:color="auto" w:frame="1"/>
        </w:rPr>
        <w:t xml:space="preserve"> </w:t>
      </w:r>
      <w:r w:rsidR="00BB5D92" w:rsidRPr="0065384D">
        <w:rPr>
          <w:rFonts w:ascii="仿宋" w:eastAsia="仿宋" w:hAnsi="仿宋" w:cs="宋体" w:hint="eastAsia"/>
          <w:kern w:val="0"/>
          <w:sz w:val="32"/>
          <w:szCs w:val="32"/>
          <w:bdr w:val="none" w:sz="0" w:space="0" w:color="auto" w:frame="1"/>
        </w:rPr>
        <w:t xml:space="preserve">         </w:t>
      </w:r>
      <w:r w:rsidRPr="0065384D">
        <w:rPr>
          <w:rFonts w:ascii="仿宋" w:eastAsia="仿宋" w:hAnsi="仿宋" w:cs="宋体" w:hint="eastAsia"/>
          <w:kern w:val="0"/>
          <w:sz w:val="32"/>
          <w:szCs w:val="32"/>
          <w:bdr w:val="none" w:sz="0" w:space="0" w:color="auto" w:frame="1"/>
        </w:rPr>
        <w:t>联系人：</w:t>
      </w:r>
      <w:r w:rsidRPr="0065384D">
        <w:rPr>
          <w:rFonts w:ascii="仿宋" w:eastAsia="仿宋" w:hAnsi="仿宋" w:cs="宋体" w:hint="eastAsia"/>
          <w:kern w:val="0"/>
          <w:sz w:val="32"/>
          <w:szCs w:val="32"/>
          <w:u w:val="dotted"/>
          <w:bdr w:val="none" w:sz="0" w:space="0" w:color="auto" w:frame="1"/>
        </w:rPr>
        <w:t xml:space="preserve"> </w:t>
      </w:r>
      <w:r w:rsidR="00DB78DB" w:rsidRPr="0065384D">
        <w:rPr>
          <w:rFonts w:ascii="仿宋" w:eastAsia="仿宋" w:hAnsi="仿宋" w:cs="宋体" w:hint="eastAsia"/>
          <w:kern w:val="0"/>
          <w:sz w:val="32"/>
          <w:szCs w:val="32"/>
          <w:u w:val="dotted"/>
          <w:bdr w:val="none" w:sz="0" w:space="0" w:color="auto" w:frame="1"/>
        </w:rPr>
        <w:t xml:space="preserve"> </w:t>
      </w:r>
      <w:r w:rsidR="0098353A">
        <w:rPr>
          <w:rFonts w:ascii="仿宋" w:eastAsia="仿宋" w:hAnsi="仿宋" w:cs="宋体" w:hint="eastAsia"/>
          <w:kern w:val="0"/>
          <w:sz w:val="32"/>
          <w:szCs w:val="32"/>
          <w:u w:val="dotted"/>
          <w:bdr w:val="none" w:sz="0" w:space="0" w:color="auto" w:frame="1"/>
        </w:rPr>
        <w:t>小罗</w:t>
      </w:r>
      <w:r w:rsidRPr="0065384D">
        <w:rPr>
          <w:rFonts w:ascii="仿宋" w:eastAsia="仿宋" w:hAnsi="仿宋" w:cs="宋体" w:hint="eastAsia"/>
          <w:kern w:val="0"/>
          <w:sz w:val="32"/>
          <w:szCs w:val="32"/>
          <w:u w:val="dotted"/>
          <w:bdr w:val="none" w:sz="0" w:space="0" w:color="auto" w:frame="1"/>
        </w:rPr>
        <w:t xml:space="preserve"> </w:t>
      </w:r>
      <w:r w:rsidR="00BB5D92" w:rsidRPr="0065384D">
        <w:rPr>
          <w:rFonts w:ascii="仿宋" w:eastAsia="仿宋" w:hAnsi="仿宋" w:cs="宋体" w:hint="eastAsia"/>
          <w:kern w:val="0"/>
          <w:sz w:val="32"/>
          <w:szCs w:val="32"/>
          <w:u w:val="dotted"/>
          <w:bdr w:val="none" w:sz="0" w:space="0" w:color="auto" w:frame="1"/>
        </w:rPr>
        <w:t xml:space="preserve"> </w:t>
      </w:r>
    </w:p>
    <w:p w:rsidR="00BB5D92" w:rsidRDefault="00996553" w:rsidP="003F3244">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联系电话：</w:t>
      </w:r>
      <w:r w:rsidRPr="0065384D">
        <w:rPr>
          <w:rFonts w:ascii="仿宋" w:eastAsia="仿宋" w:hAnsi="仿宋" w:cs="宋体" w:hint="eastAsia"/>
          <w:kern w:val="0"/>
          <w:sz w:val="32"/>
          <w:szCs w:val="32"/>
          <w:u w:val="dotted"/>
          <w:bdr w:val="none" w:sz="0" w:space="0" w:color="auto" w:frame="1"/>
        </w:rPr>
        <w:t xml:space="preserve"> </w:t>
      </w:r>
      <w:r w:rsidR="00BB5D92" w:rsidRPr="0065384D">
        <w:rPr>
          <w:rFonts w:ascii="仿宋" w:eastAsia="仿宋" w:hAnsi="仿宋" w:cs="宋体"/>
          <w:kern w:val="0"/>
          <w:sz w:val="32"/>
          <w:szCs w:val="32"/>
          <w:u w:val="dotted"/>
          <w:bdr w:val="none" w:sz="0" w:space="0" w:color="auto" w:frame="1"/>
        </w:rPr>
        <w:t>0793-</w:t>
      </w:r>
      <w:r w:rsidR="0098353A">
        <w:rPr>
          <w:rFonts w:ascii="仿宋" w:eastAsia="仿宋" w:hAnsi="仿宋" w:cs="宋体" w:hint="eastAsia"/>
          <w:kern w:val="0"/>
          <w:sz w:val="32"/>
          <w:szCs w:val="32"/>
          <w:u w:val="dotted"/>
          <w:bdr w:val="none" w:sz="0" w:space="0" w:color="auto" w:frame="1"/>
        </w:rPr>
        <w:t xml:space="preserve">6788828 </w:t>
      </w:r>
    </w:p>
    <w:p w:rsidR="003F3244" w:rsidRPr="0065384D" w:rsidRDefault="003F3244" w:rsidP="003F3244">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被投诉人</w:t>
      </w:r>
      <w:r>
        <w:rPr>
          <w:rFonts w:ascii="仿宋" w:eastAsia="仿宋" w:hAnsi="仿宋" w:cs="宋体" w:hint="eastAsia"/>
          <w:kern w:val="0"/>
          <w:sz w:val="32"/>
          <w:szCs w:val="32"/>
          <w:bdr w:val="none" w:sz="0" w:space="0" w:color="auto" w:frame="1"/>
        </w:rPr>
        <w:t>2</w:t>
      </w:r>
      <w:r w:rsidRPr="0065384D">
        <w:rPr>
          <w:rFonts w:ascii="仿宋" w:eastAsia="仿宋" w:hAnsi="仿宋" w:cs="宋体" w:hint="eastAsia"/>
          <w:kern w:val="0"/>
          <w:sz w:val="32"/>
          <w:szCs w:val="32"/>
          <w:bdr w:val="none" w:sz="0" w:space="0" w:color="auto" w:frame="1"/>
        </w:rPr>
        <w:t>：</w:t>
      </w:r>
      <w:r w:rsidRPr="0065384D">
        <w:rPr>
          <w:rFonts w:ascii="仿宋" w:eastAsia="仿宋" w:hAnsi="仿宋" w:cs="宋体" w:hint="eastAsia"/>
          <w:kern w:val="0"/>
          <w:sz w:val="32"/>
          <w:szCs w:val="32"/>
          <w:u w:val="dotted"/>
          <w:bdr w:val="none" w:sz="0" w:space="0" w:color="auto" w:frame="1"/>
        </w:rPr>
        <w:t xml:space="preserve"> </w:t>
      </w:r>
      <w:r w:rsidR="00164C4D">
        <w:rPr>
          <w:rFonts w:ascii="仿宋" w:eastAsia="仿宋" w:hAnsi="仿宋" w:cs="宋体" w:hint="eastAsia"/>
          <w:kern w:val="0"/>
          <w:sz w:val="32"/>
          <w:szCs w:val="32"/>
          <w:u w:val="dotted"/>
          <w:bdr w:val="none" w:sz="0" w:space="0" w:color="auto" w:frame="1"/>
        </w:rPr>
        <w:t>江西科泰华软件有限公司</w:t>
      </w:r>
      <w:r w:rsidRPr="0065384D">
        <w:rPr>
          <w:rFonts w:ascii="仿宋" w:eastAsia="仿宋" w:hAnsi="仿宋" w:cs="宋体" w:hint="eastAsia"/>
          <w:kern w:val="0"/>
          <w:sz w:val="32"/>
          <w:szCs w:val="32"/>
          <w:u w:val="single"/>
          <w:bdr w:val="none" w:sz="0" w:space="0" w:color="auto" w:frame="1"/>
        </w:rPr>
        <w:t xml:space="preserve"> </w:t>
      </w:r>
    </w:p>
    <w:p w:rsidR="003F3244" w:rsidRDefault="003F3244" w:rsidP="003F3244">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地     址：</w:t>
      </w:r>
      <w:r w:rsidR="00164C4D">
        <w:rPr>
          <w:rFonts w:ascii="仿宋" w:eastAsia="仿宋" w:hAnsi="仿宋" w:cs="宋体" w:hint="eastAsia"/>
          <w:kern w:val="0"/>
          <w:sz w:val="32"/>
          <w:szCs w:val="32"/>
          <w:u w:val="dotted"/>
          <w:bdr w:val="none" w:sz="0" w:space="0" w:color="auto" w:frame="1"/>
        </w:rPr>
        <w:t>江西省南昌市西湖区八一大道99号洪城数码广场富城阁10层B01室</w:t>
      </w:r>
      <w:r w:rsidRPr="0065384D">
        <w:rPr>
          <w:rFonts w:ascii="仿宋" w:eastAsia="仿宋" w:hAnsi="仿宋" w:cs="宋体" w:hint="eastAsia"/>
          <w:kern w:val="0"/>
          <w:sz w:val="32"/>
          <w:szCs w:val="32"/>
          <w:u w:val="dotted"/>
          <w:bdr w:val="none" w:sz="0" w:space="0" w:color="auto" w:frame="1"/>
        </w:rPr>
        <w:t xml:space="preserve"> </w:t>
      </w:r>
    </w:p>
    <w:p w:rsidR="00164C4D" w:rsidRPr="00164C4D" w:rsidRDefault="00164C4D" w:rsidP="003F3244">
      <w:pPr>
        <w:shd w:val="clear" w:color="auto" w:fill="FFFFFF"/>
        <w:rPr>
          <w:rFonts w:ascii="仿宋" w:eastAsia="仿宋" w:hAnsi="仿宋" w:cs="宋体"/>
          <w:kern w:val="0"/>
          <w:sz w:val="32"/>
          <w:szCs w:val="32"/>
          <w:u w:val="dotted"/>
          <w:bdr w:val="none" w:sz="0" w:space="0" w:color="auto" w:frame="1"/>
        </w:rPr>
      </w:pPr>
      <w:r>
        <w:rPr>
          <w:rFonts w:ascii="仿宋" w:eastAsia="仿宋" w:hAnsi="仿宋" w:cs="宋体" w:hint="eastAsia"/>
          <w:kern w:val="0"/>
          <w:sz w:val="32"/>
          <w:szCs w:val="32"/>
          <w:bdr w:val="none" w:sz="0" w:space="0" w:color="auto" w:frame="1"/>
        </w:rPr>
        <w:t>办公地址</w:t>
      </w:r>
      <w:r w:rsidRPr="0065384D">
        <w:rPr>
          <w:rFonts w:ascii="仿宋" w:eastAsia="仿宋" w:hAnsi="仿宋" w:cs="宋体" w:hint="eastAsia"/>
          <w:kern w:val="0"/>
          <w:sz w:val="32"/>
          <w:szCs w:val="32"/>
          <w:bdr w:val="none" w:sz="0" w:space="0" w:color="auto" w:frame="1"/>
        </w:rPr>
        <w:t>：</w:t>
      </w:r>
      <w:r>
        <w:rPr>
          <w:rFonts w:ascii="仿宋" w:eastAsia="仿宋" w:hAnsi="仿宋" w:cs="宋体" w:hint="eastAsia"/>
          <w:kern w:val="0"/>
          <w:sz w:val="32"/>
          <w:szCs w:val="32"/>
          <w:u w:val="dotted"/>
          <w:bdr w:val="none" w:sz="0" w:space="0" w:color="auto" w:frame="1"/>
        </w:rPr>
        <w:t>江西省南昌市</w:t>
      </w:r>
      <w:proofErr w:type="gramStart"/>
      <w:r>
        <w:rPr>
          <w:rFonts w:ascii="仿宋" w:eastAsia="仿宋" w:hAnsi="仿宋" w:cs="宋体" w:hint="eastAsia"/>
          <w:kern w:val="0"/>
          <w:sz w:val="32"/>
          <w:szCs w:val="32"/>
          <w:u w:val="dotted"/>
          <w:bdr w:val="none" w:sz="0" w:space="0" w:color="auto" w:frame="1"/>
        </w:rPr>
        <w:t>红谷滩</w:t>
      </w:r>
      <w:proofErr w:type="gramEnd"/>
      <w:r>
        <w:rPr>
          <w:rFonts w:ascii="仿宋" w:eastAsia="仿宋" w:hAnsi="仿宋" w:cs="宋体" w:hint="eastAsia"/>
          <w:kern w:val="0"/>
          <w:sz w:val="32"/>
          <w:szCs w:val="32"/>
          <w:u w:val="dotted"/>
          <w:bdr w:val="none" w:sz="0" w:space="0" w:color="auto" w:frame="1"/>
        </w:rPr>
        <w:t>新区绿茵路500号丰和都会3栋10层</w:t>
      </w:r>
      <w:r w:rsidRPr="0065384D">
        <w:rPr>
          <w:rFonts w:ascii="仿宋" w:eastAsia="仿宋" w:hAnsi="仿宋" w:cs="宋体" w:hint="eastAsia"/>
          <w:kern w:val="0"/>
          <w:sz w:val="32"/>
          <w:szCs w:val="32"/>
          <w:u w:val="dotted"/>
          <w:bdr w:val="none" w:sz="0" w:space="0" w:color="auto" w:frame="1"/>
        </w:rPr>
        <w:t xml:space="preserve"> </w:t>
      </w:r>
    </w:p>
    <w:p w:rsidR="003F3244" w:rsidRPr="0065384D" w:rsidRDefault="003F3244" w:rsidP="001C4355">
      <w:pPr>
        <w:shd w:val="clear" w:color="auto" w:fill="FFFFFF"/>
        <w:tabs>
          <w:tab w:val="left" w:pos="3828"/>
          <w:tab w:val="left" w:pos="5670"/>
        </w:tabs>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邮编：</w:t>
      </w:r>
      <w:r>
        <w:rPr>
          <w:rFonts w:ascii="仿宋" w:eastAsia="仿宋" w:hAnsi="仿宋" w:hint="eastAsia"/>
          <w:sz w:val="32"/>
          <w:szCs w:val="32"/>
          <w:u w:val="dotted"/>
        </w:rPr>
        <w:t xml:space="preserve"> </w:t>
      </w:r>
      <w:r w:rsidR="001C4355">
        <w:rPr>
          <w:rFonts w:ascii="仿宋" w:eastAsia="仿宋" w:hAnsi="仿宋" w:hint="eastAsia"/>
          <w:sz w:val="32"/>
          <w:szCs w:val="32"/>
          <w:u w:val="dotted"/>
        </w:rPr>
        <w:t xml:space="preserve">330038 </w:t>
      </w:r>
      <w:r w:rsidRPr="0065384D">
        <w:rPr>
          <w:rFonts w:ascii="仿宋" w:eastAsia="仿宋" w:hAnsi="仿宋" w:cs="宋体" w:hint="eastAsia"/>
          <w:kern w:val="0"/>
          <w:sz w:val="32"/>
          <w:szCs w:val="32"/>
          <w:u w:val="dotted"/>
          <w:bdr w:val="none" w:sz="0" w:space="0" w:color="auto" w:frame="1"/>
        </w:rPr>
        <w:t xml:space="preserve"> </w:t>
      </w:r>
      <w:r w:rsidRPr="0065384D">
        <w:rPr>
          <w:rFonts w:ascii="仿宋" w:eastAsia="仿宋" w:hAnsi="仿宋" w:cs="宋体" w:hint="eastAsia"/>
          <w:kern w:val="0"/>
          <w:sz w:val="32"/>
          <w:szCs w:val="32"/>
          <w:bdr w:val="none" w:sz="0" w:space="0" w:color="auto" w:frame="1"/>
        </w:rPr>
        <w:t xml:space="preserve">         联系人：</w:t>
      </w:r>
      <w:r w:rsidRPr="0065384D">
        <w:rPr>
          <w:rFonts w:ascii="仿宋" w:eastAsia="仿宋" w:hAnsi="仿宋" w:cs="宋体" w:hint="eastAsia"/>
          <w:kern w:val="0"/>
          <w:sz w:val="32"/>
          <w:szCs w:val="32"/>
          <w:u w:val="dotted"/>
          <w:bdr w:val="none" w:sz="0" w:space="0" w:color="auto" w:frame="1"/>
        </w:rPr>
        <w:t xml:space="preserve">  </w:t>
      </w:r>
      <w:r w:rsidR="00164C4D">
        <w:rPr>
          <w:rFonts w:ascii="仿宋" w:eastAsia="仿宋" w:hAnsi="仿宋" w:cs="宋体" w:hint="eastAsia"/>
          <w:kern w:val="0"/>
          <w:sz w:val="32"/>
          <w:szCs w:val="32"/>
          <w:u w:val="dotted"/>
          <w:bdr w:val="none" w:sz="0" w:space="0" w:color="auto" w:frame="1"/>
        </w:rPr>
        <w:t>李</w:t>
      </w:r>
      <w:proofErr w:type="gramStart"/>
      <w:r w:rsidR="00164C4D">
        <w:rPr>
          <w:rFonts w:ascii="仿宋" w:eastAsia="仿宋" w:hAnsi="仿宋" w:cs="宋体" w:hint="eastAsia"/>
          <w:kern w:val="0"/>
          <w:sz w:val="32"/>
          <w:szCs w:val="32"/>
          <w:u w:val="dotted"/>
          <w:bdr w:val="none" w:sz="0" w:space="0" w:color="auto" w:frame="1"/>
        </w:rPr>
        <w:t>浩</w:t>
      </w:r>
      <w:proofErr w:type="gramEnd"/>
      <w:r w:rsidRPr="0065384D">
        <w:rPr>
          <w:rFonts w:ascii="仿宋" w:eastAsia="仿宋" w:hAnsi="仿宋" w:cs="宋体" w:hint="eastAsia"/>
          <w:kern w:val="0"/>
          <w:sz w:val="32"/>
          <w:szCs w:val="32"/>
          <w:u w:val="dotted"/>
          <w:bdr w:val="none" w:sz="0" w:space="0" w:color="auto" w:frame="1"/>
        </w:rPr>
        <w:t xml:space="preserve">  </w:t>
      </w:r>
    </w:p>
    <w:p w:rsidR="003F3244" w:rsidRDefault="003F3244" w:rsidP="003F3244">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联系电话：</w:t>
      </w:r>
      <w:r w:rsidRPr="0065384D">
        <w:rPr>
          <w:rFonts w:ascii="仿宋" w:eastAsia="仿宋" w:hAnsi="仿宋" w:cs="宋体" w:hint="eastAsia"/>
          <w:kern w:val="0"/>
          <w:sz w:val="32"/>
          <w:szCs w:val="32"/>
          <w:u w:val="dotted"/>
          <w:bdr w:val="none" w:sz="0" w:space="0" w:color="auto" w:frame="1"/>
        </w:rPr>
        <w:t xml:space="preserve"> </w:t>
      </w:r>
      <w:r w:rsidR="00164C4D">
        <w:rPr>
          <w:rFonts w:ascii="仿宋" w:eastAsia="仿宋" w:hAnsi="仿宋" w:cs="宋体" w:hint="eastAsia"/>
          <w:kern w:val="0"/>
          <w:sz w:val="32"/>
          <w:szCs w:val="32"/>
          <w:u w:val="dotted"/>
          <w:bdr w:val="none" w:sz="0" w:space="0" w:color="auto" w:frame="1"/>
        </w:rPr>
        <w:t>0791-83810888</w:t>
      </w:r>
      <w:r>
        <w:rPr>
          <w:rFonts w:ascii="仿宋" w:eastAsia="仿宋" w:hAnsi="仿宋" w:cs="宋体" w:hint="eastAsia"/>
          <w:kern w:val="0"/>
          <w:sz w:val="32"/>
          <w:szCs w:val="32"/>
          <w:u w:val="dotted"/>
          <w:bdr w:val="none" w:sz="0" w:space="0" w:color="auto" w:frame="1"/>
        </w:rPr>
        <w:t xml:space="preserve"> </w:t>
      </w:r>
    </w:p>
    <w:p w:rsidR="003F3244" w:rsidRDefault="003F3244" w:rsidP="003F3244">
      <w:pPr>
        <w:shd w:val="clear" w:color="auto" w:fill="FFFFFF"/>
        <w:rPr>
          <w:rFonts w:ascii="仿宋" w:eastAsia="仿宋" w:hAnsi="仿宋" w:cs="宋体"/>
          <w:kern w:val="0"/>
          <w:sz w:val="24"/>
          <w:szCs w:val="24"/>
        </w:rPr>
      </w:pPr>
    </w:p>
    <w:p w:rsidR="001831FE" w:rsidRDefault="001831FE" w:rsidP="003F3244">
      <w:pPr>
        <w:shd w:val="clear" w:color="auto" w:fill="FFFFFF"/>
        <w:rPr>
          <w:rFonts w:ascii="仿宋" w:eastAsia="仿宋" w:hAnsi="仿宋" w:cs="宋体"/>
          <w:kern w:val="0"/>
          <w:sz w:val="24"/>
          <w:szCs w:val="24"/>
        </w:rPr>
      </w:pPr>
    </w:p>
    <w:p w:rsidR="001831FE" w:rsidRDefault="001831FE" w:rsidP="003F3244">
      <w:pPr>
        <w:shd w:val="clear" w:color="auto" w:fill="FFFFFF"/>
        <w:rPr>
          <w:rFonts w:ascii="仿宋" w:eastAsia="仿宋" w:hAnsi="仿宋" w:cs="宋体"/>
          <w:kern w:val="0"/>
          <w:sz w:val="24"/>
          <w:szCs w:val="24"/>
        </w:rPr>
      </w:pPr>
    </w:p>
    <w:p w:rsidR="001831FE" w:rsidRPr="003F3244" w:rsidRDefault="001831FE" w:rsidP="003F3244">
      <w:pPr>
        <w:shd w:val="clear" w:color="auto" w:fill="FFFFFF"/>
        <w:rPr>
          <w:rFonts w:ascii="仿宋" w:eastAsia="仿宋" w:hAnsi="仿宋" w:cs="宋体"/>
          <w:kern w:val="0"/>
          <w:sz w:val="24"/>
          <w:szCs w:val="24"/>
        </w:rPr>
      </w:pPr>
    </w:p>
    <w:p w:rsidR="00996553" w:rsidRPr="0065384D" w:rsidRDefault="00996553" w:rsidP="00BB5D92">
      <w:pPr>
        <w:autoSpaceDE w:val="0"/>
        <w:autoSpaceDN w:val="0"/>
        <w:adjustRightInd w:val="0"/>
        <w:snapToGrid w:val="0"/>
        <w:spacing w:line="400" w:lineRule="exact"/>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lastRenderedPageBreak/>
        <w:t>二、投诉项目基本情况</w:t>
      </w:r>
    </w:p>
    <w:p w:rsidR="00996553" w:rsidRPr="0065384D" w:rsidRDefault="00996553" w:rsidP="00996553">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采购项目名称：</w:t>
      </w:r>
      <w:r w:rsidR="0098353A">
        <w:rPr>
          <w:rFonts w:ascii="仿宋" w:eastAsia="仿宋" w:hAnsi="仿宋" w:cs="仿宋" w:hint="eastAsia"/>
          <w:sz w:val="32"/>
          <w:szCs w:val="32"/>
          <w:u w:val="dotted"/>
        </w:rPr>
        <w:t>鄱阳县公安局身份证自助申请机、自助领证机设备采购项目</w:t>
      </w:r>
    </w:p>
    <w:p w:rsidR="00996553" w:rsidRPr="0098353A" w:rsidRDefault="00996553" w:rsidP="0098353A">
      <w:pPr>
        <w:adjustRightInd w:val="0"/>
        <w:snapToGrid w:val="0"/>
        <w:spacing w:line="360" w:lineRule="auto"/>
        <w:rPr>
          <w:rFonts w:ascii="仿宋" w:eastAsia="仿宋" w:hAnsi="仿宋" w:cs="仿宋"/>
          <w:sz w:val="32"/>
          <w:szCs w:val="32"/>
        </w:rPr>
      </w:pPr>
      <w:r w:rsidRPr="0065384D">
        <w:rPr>
          <w:rFonts w:ascii="仿宋" w:eastAsia="仿宋" w:hAnsi="仿宋" w:cs="宋体" w:hint="eastAsia"/>
          <w:kern w:val="0"/>
          <w:sz w:val="32"/>
          <w:szCs w:val="32"/>
          <w:bdr w:val="none" w:sz="0" w:space="0" w:color="auto" w:frame="1"/>
        </w:rPr>
        <w:t>采购项目编号：</w:t>
      </w:r>
      <w:r w:rsidRPr="0065384D">
        <w:rPr>
          <w:rFonts w:ascii="仿宋" w:eastAsia="仿宋" w:hAnsi="仿宋" w:cs="宋体" w:hint="eastAsia"/>
          <w:kern w:val="0"/>
          <w:sz w:val="32"/>
          <w:szCs w:val="32"/>
          <w:u w:val="dotted"/>
          <w:bdr w:val="none" w:sz="0" w:space="0" w:color="auto" w:frame="1"/>
        </w:rPr>
        <w:t xml:space="preserve"> </w:t>
      </w:r>
      <w:r w:rsidR="0098353A">
        <w:rPr>
          <w:rFonts w:ascii="仿宋" w:eastAsia="仿宋" w:hAnsi="仿宋" w:cs="仿宋" w:hint="eastAsia"/>
          <w:sz w:val="32"/>
          <w:szCs w:val="32"/>
          <w:u w:val="dotted"/>
        </w:rPr>
        <w:t>PYXJYGZFCD-2018-111#</w:t>
      </w:r>
    </w:p>
    <w:p w:rsidR="00996553" w:rsidRPr="0065384D" w:rsidRDefault="00996553" w:rsidP="00996553">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采购人名称：</w:t>
      </w:r>
      <w:r w:rsidRPr="0065384D">
        <w:rPr>
          <w:rFonts w:ascii="仿宋" w:eastAsia="仿宋" w:hAnsi="仿宋" w:cs="宋体" w:hint="eastAsia"/>
          <w:kern w:val="0"/>
          <w:sz w:val="32"/>
          <w:szCs w:val="32"/>
          <w:u w:val="dotted"/>
          <w:bdr w:val="none" w:sz="0" w:space="0" w:color="auto" w:frame="1"/>
        </w:rPr>
        <w:t xml:space="preserve"> </w:t>
      </w:r>
      <w:r w:rsidR="0098353A">
        <w:rPr>
          <w:rFonts w:ascii="仿宋" w:eastAsia="仿宋" w:hAnsi="仿宋" w:cs="宋体" w:hint="eastAsia"/>
          <w:kern w:val="0"/>
          <w:sz w:val="32"/>
          <w:szCs w:val="32"/>
          <w:u w:val="dotted"/>
          <w:bdr w:val="none" w:sz="0" w:space="0" w:color="auto" w:frame="1"/>
        </w:rPr>
        <w:t xml:space="preserve">鄱阳县公安局 </w:t>
      </w:r>
      <w:r w:rsidRPr="0065384D">
        <w:rPr>
          <w:rFonts w:ascii="仿宋" w:eastAsia="仿宋" w:hAnsi="仿宋" w:cs="宋体" w:hint="eastAsia"/>
          <w:kern w:val="0"/>
          <w:sz w:val="32"/>
          <w:szCs w:val="32"/>
          <w:u w:val="single"/>
          <w:bdr w:val="none" w:sz="0" w:space="0" w:color="auto" w:frame="1"/>
        </w:rPr>
        <w:t xml:space="preserve"> </w:t>
      </w:r>
    </w:p>
    <w:p w:rsidR="00996553" w:rsidRPr="0065384D" w:rsidRDefault="00996553" w:rsidP="00996553">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代理机构名称：</w:t>
      </w:r>
      <w:r w:rsidRPr="0065384D">
        <w:rPr>
          <w:rFonts w:ascii="仿宋" w:eastAsia="仿宋" w:hAnsi="仿宋" w:cs="宋体" w:hint="eastAsia"/>
          <w:kern w:val="0"/>
          <w:sz w:val="32"/>
          <w:szCs w:val="32"/>
          <w:u w:val="dotted"/>
          <w:bdr w:val="none" w:sz="0" w:space="0" w:color="auto" w:frame="1"/>
        </w:rPr>
        <w:t xml:space="preserve"> </w:t>
      </w:r>
      <w:r w:rsidR="0098353A">
        <w:rPr>
          <w:rFonts w:ascii="仿宋" w:eastAsia="仿宋" w:hAnsi="仿宋" w:cs="宋体" w:hint="eastAsia"/>
          <w:kern w:val="0"/>
          <w:sz w:val="32"/>
          <w:szCs w:val="32"/>
          <w:u w:val="dotted"/>
          <w:bdr w:val="none" w:sz="0" w:space="0" w:color="auto" w:frame="1"/>
        </w:rPr>
        <w:t>鄱阳县金阳光招标代理有限公司</w:t>
      </w:r>
    </w:p>
    <w:p w:rsidR="00E750CB" w:rsidRDefault="00996553" w:rsidP="00996553">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采购文件公告:</w:t>
      </w:r>
      <w:r w:rsidRPr="0065384D">
        <w:rPr>
          <w:rFonts w:ascii="仿宋" w:eastAsia="仿宋" w:hAnsi="仿宋" w:cs="宋体" w:hint="eastAsia"/>
          <w:kern w:val="0"/>
          <w:sz w:val="32"/>
          <w:szCs w:val="32"/>
          <w:u w:val="dotted"/>
          <w:bdr w:val="none" w:sz="0" w:space="0" w:color="auto" w:frame="1"/>
        </w:rPr>
        <w:t xml:space="preserve">是 </w:t>
      </w:r>
      <w:r w:rsidRPr="0065384D">
        <w:rPr>
          <w:rFonts w:ascii="仿宋" w:eastAsia="仿宋" w:hAnsi="仿宋" w:cs="宋体" w:hint="eastAsia"/>
          <w:kern w:val="0"/>
          <w:sz w:val="32"/>
          <w:szCs w:val="32"/>
          <w:bdr w:val="none" w:sz="0" w:space="0" w:color="auto" w:frame="1"/>
        </w:rPr>
        <w:t>公告期限：</w:t>
      </w:r>
      <w:r w:rsidR="000F5081" w:rsidRPr="0065384D">
        <w:rPr>
          <w:rFonts w:ascii="仿宋" w:eastAsia="仿宋" w:hAnsi="仿宋" w:cs="宋体"/>
          <w:kern w:val="0"/>
          <w:sz w:val="32"/>
          <w:szCs w:val="32"/>
          <w:u w:val="dotted"/>
          <w:bdr w:val="none" w:sz="0" w:space="0" w:color="auto" w:frame="1"/>
        </w:rPr>
        <w:t>2018年</w:t>
      </w:r>
      <w:r w:rsidR="0098353A">
        <w:rPr>
          <w:rFonts w:ascii="仿宋" w:eastAsia="仿宋" w:hAnsi="仿宋" w:cs="宋体" w:hint="eastAsia"/>
          <w:kern w:val="0"/>
          <w:sz w:val="32"/>
          <w:szCs w:val="32"/>
          <w:u w:val="dotted"/>
          <w:bdr w:val="none" w:sz="0" w:space="0" w:color="auto" w:frame="1"/>
        </w:rPr>
        <w:t>11</w:t>
      </w:r>
      <w:r w:rsidR="000F5081" w:rsidRPr="0065384D">
        <w:rPr>
          <w:rFonts w:ascii="仿宋" w:eastAsia="仿宋" w:hAnsi="仿宋" w:cs="宋体"/>
          <w:kern w:val="0"/>
          <w:sz w:val="32"/>
          <w:szCs w:val="32"/>
          <w:u w:val="dotted"/>
          <w:bdr w:val="none" w:sz="0" w:space="0" w:color="auto" w:frame="1"/>
        </w:rPr>
        <w:t>月</w:t>
      </w:r>
      <w:r w:rsidR="0098353A">
        <w:rPr>
          <w:rFonts w:ascii="仿宋" w:eastAsia="仿宋" w:hAnsi="仿宋" w:cs="宋体" w:hint="eastAsia"/>
          <w:kern w:val="0"/>
          <w:sz w:val="32"/>
          <w:szCs w:val="32"/>
          <w:u w:val="dotted"/>
          <w:bdr w:val="none" w:sz="0" w:space="0" w:color="auto" w:frame="1"/>
        </w:rPr>
        <w:t>14</w:t>
      </w:r>
      <w:r w:rsidR="000F5081" w:rsidRPr="0065384D">
        <w:rPr>
          <w:rFonts w:ascii="仿宋" w:eastAsia="仿宋" w:hAnsi="仿宋" w:cs="宋体"/>
          <w:kern w:val="0"/>
          <w:sz w:val="32"/>
          <w:szCs w:val="32"/>
          <w:u w:val="dotted"/>
          <w:bdr w:val="none" w:sz="0" w:space="0" w:color="auto" w:frame="1"/>
        </w:rPr>
        <w:t>日至2018年</w:t>
      </w:r>
      <w:r w:rsidR="0098353A">
        <w:rPr>
          <w:rFonts w:ascii="仿宋" w:eastAsia="仿宋" w:hAnsi="仿宋" w:cs="宋体" w:hint="eastAsia"/>
          <w:kern w:val="0"/>
          <w:sz w:val="32"/>
          <w:szCs w:val="32"/>
          <w:u w:val="dotted"/>
          <w:bdr w:val="none" w:sz="0" w:space="0" w:color="auto" w:frame="1"/>
        </w:rPr>
        <w:t>12</w:t>
      </w:r>
      <w:r w:rsidR="000F5081" w:rsidRPr="0065384D">
        <w:rPr>
          <w:rFonts w:ascii="仿宋" w:eastAsia="仿宋" w:hAnsi="仿宋" w:cs="宋体"/>
          <w:kern w:val="0"/>
          <w:sz w:val="32"/>
          <w:szCs w:val="32"/>
          <w:u w:val="dotted"/>
          <w:bdr w:val="none" w:sz="0" w:space="0" w:color="auto" w:frame="1"/>
        </w:rPr>
        <w:t>月</w:t>
      </w:r>
      <w:r w:rsidR="0098353A">
        <w:rPr>
          <w:rFonts w:ascii="仿宋" w:eastAsia="仿宋" w:hAnsi="仿宋" w:cs="宋体" w:hint="eastAsia"/>
          <w:kern w:val="0"/>
          <w:sz w:val="32"/>
          <w:szCs w:val="32"/>
          <w:u w:val="dotted"/>
          <w:bdr w:val="none" w:sz="0" w:space="0" w:color="auto" w:frame="1"/>
        </w:rPr>
        <w:t>3</w:t>
      </w:r>
      <w:r w:rsidR="000F5081" w:rsidRPr="0065384D">
        <w:rPr>
          <w:rFonts w:ascii="仿宋" w:eastAsia="仿宋" w:hAnsi="仿宋" w:cs="宋体"/>
          <w:kern w:val="0"/>
          <w:sz w:val="32"/>
          <w:szCs w:val="32"/>
          <w:u w:val="dotted"/>
          <w:bdr w:val="none" w:sz="0" w:space="0" w:color="auto" w:frame="1"/>
        </w:rPr>
        <w:t>日</w:t>
      </w:r>
      <w:r w:rsidR="0098353A">
        <w:rPr>
          <w:rFonts w:ascii="仿宋" w:eastAsia="仿宋" w:hAnsi="仿宋" w:cs="宋体" w:hint="eastAsia"/>
          <w:kern w:val="0"/>
          <w:sz w:val="32"/>
          <w:szCs w:val="32"/>
          <w:u w:val="dotted"/>
          <w:bdr w:val="none" w:sz="0" w:space="0" w:color="auto" w:frame="1"/>
        </w:rPr>
        <w:t>23</w:t>
      </w:r>
      <w:r w:rsidR="000F5081" w:rsidRPr="0065384D">
        <w:rPr>
          <w:rFonts w:ascii="仿宋" w:eastAsia="仿宋" w:hAnsi="仿宋" w:cs="宋体"/>
          <w:kern w:val="0"/>
          <w:sz w:val="32"/>
          <w:szCs w:val="32"/>
          <w:u w:val="dotted"/>
          <w:bdr w:val="none" w:sz="0" w:space="0" w:color="auto" w:frame="1"/>
        </w:rPr>
        <w:t>:</w:t>
      </w:r>
      <w:r w:rsidR="0098353A">
        <w:rPr>
          <w:rFonts w:ascii="仿宋" w:eastAsia="仿宋" w:hAnsi="仿宋" w:cs="宋体" w:hint="eastAsia"/>
          <w:kern w:val="0"/>
          <w:sz w:val="32"/>
          <w:szCs w:val="32"/>
          <w:u w:val="dotted"/>
          <w:bdr w:val="none" w:sz="0" w:space="0" w:color="auto" w:frame="1"/>
        </w:rPr>
        <w:t>59时止（北京时间）</w:t>
      </w:r>
    </w:p>
    <w:p w:rsidR="006B2503" w:rsidRPr="001831FE" w:rsidRDefault="00B13046" w:rsidP="00996553">
      <w:pPr>
        <w:shd w:val="clear" w:color="auto" w:fill="FFFFFF"/>
        <w:rPr>
          <w:rFonts w:ascii="仿宋" w:eastAsia="仿宋" w:hAnsi="仿宋" w:cs="宋体"/>
          <w:kern w:val="0"/>
          <w:sz w:val="32"/>
          <w:szCs w:val="32"/>
          <w:u w:val="dotted"/>
          <w:bdr w:val="none" w:sz="0" w:space="0" w:color="auto" w:frame="1"/>
        </w:rPr>
      </w:pPr>
      <w:r w:rsidRPr="00B13046">
        <w:rPr>
          <w:rFonts w:ascii="仿宋" w:eastAsia="仿宋" w:hAnsi="仿宋" w:hint="eastAsia"/>
          <w:sz w:val="32"/>
          <w:szCs w:val="32"/>
        </w:rPr>
        <w:t>采购</w:t>
      </w:r>
      <w:r w:rsidRPr="00B13046">
        <w:rPr>
          <w:rFonts w:ascii="仿宋" w:eastAsia="仿宋" w:hAnsi="仿宋" w:cs="Times New Roman" w:hint="eastAsia"/>
          <w:sz w:val="32"/>
          <w:szCs w:val="32"/>
        </w:rPr>
        <w:t>结果</w:t>
      </w:r>
      <w:r w:rsidRPr="00B13046">
        <w:rPr>
          <w:rFonts w:ascii="仿宋" w:eastAsia="仿宋" w:hAnsi="仿宋" w:hint="eastAsia"/>
          <w:sz w:val="32"/>
          <w:szCs w:val="32"/>
        </w:rPr>
        <w:t xml:space="preserve">公告: </w:t>
      </w:r>
      <w:r w:rsidR="003F3244">
        <w:rPr>
          <w:rFonts w:ascii="仿宋" w:eastAsia="仿宋" w:hAnsi="仿宋" w:hint="eastAsia"/>
          <w:sz w:val="32"/>
          <w:szCs w:val="32"/>
          <w:u w:val="dotted"/>
        </w:rPr>
        <w:t>是</w:t>
      </w:r>
      <w:r w:rsidR="001831FE">
        <w:rPr>
          <w:rFonts w:ascii="仿宋" w:eastAsia="仿宋" w:hAnsi="仿宋" w:hint="eastAsia"/>
          <w:sz w:val="32"/>
          <w:szCs w:val="32"/>
          <w:u w:val="dotted"/>
        </w:rPr>
        <w:t xml:space="preserve"> </w:t>
      </w:r>
      <w:r w:rsidR="001831FE" w:rsidRPr="0065384D">
        <w:rPr>
          <w:rFonts w:ascii="仿宋" w:eastAsia="仿宋" w:hAnsi="仿宋" w:cs="宋体" w:hint="eastAsia"/>
          <w:kern w:val="0"/>
          <w:sz w:val="32"/>
          <w:szCs w:val="32"/>
          <w:bdr w:val="none" w:sz="0" w:space="0" w:color="auto" w:frame="1"/>
        </w:rPr>
        <w:t>公告期限：</w:t>
      </w:r>
      <w:r w:rsidR="001831FE" w:rsidRPr="0065384D">
        <w:rPr>
          <w:rFonts w:ascii="仿宋" w:eastAsia="仿宋" w:hAnsi="仿宋" w:cs="宋体"/>
          <w:kern w:val="0"/>
          <w:sz w:val="32"/>
          <w:szCs w:val="32"/>
          <w:u w:val="dotted"/>
          <w:bdr w:val="none" w:sz="0" w:space="0" w:color="auto" w:frame="1"/>
        </w:rPr>
        <w:t>2018年</w:t>
      </w:r>
      <w:r w:rsidR="001831FE">
        <w:rPr>
          <w:rFonts w:ascii="仿宋" w:eastAsia="仿宋" w:hAnsi="仿宋" w:cs="宋体" w:hint="eastAsia"/>
          <w:kern w:val="0"/>
          <w:sz w:val="32"/>
          <w:szCs w:val="32"/>
          <w:u w:val="dotted"/>
          <w:bdr w:val="none" w:sz="0" w:space="0" w:color="auto" w:frame="1"/>
        </w:rPr>
        <w:t>12</w:t>
      </w:r>
      <w:r w:rsidR="001831FE" w:rsidRPr="0065384D">
        <w:rPr>
          <w:rFonts w:ascii="仿宋" w:eastAsia="仿宋" w:hAnsi="仿宋" w:cs="宋体"/>
          <w:kern w:val="0"/>
          <w:sz w:val="32"/>
          <w:szCs w:val="32"/>
          <w:u w:val="dotted"/>
          <w:bdr w:val="none" w:sz="0" w:space="0" w:color="auto" w:frame="1"/>
        </w:rPr>
        <w:t>月</w:t>
      </w:r>
      <w:r w:rsidR="001831FE">
        <w:rPr>
          <w:rFonts w:ascii="仿宋" w:eastAsia="仿宋" w:hAnsi="仿宋" w:cs="宋体" w:hint="eastAsia"/>
          <w:kern w:val="0"/>
          <w:sz w:val="32"/>
          <w:szCs w:val="32"/>
          <w:u w:val="dotted"/>
          <w:bdr w:val="none" w:sz="0" w:space="0" w:color="auto" w:frame="1"/>
        </w:rPr>
        <w:t>20</w:t>
      </w:r>
      <w:r w:rsidR="001831FE" w:rsidRPr="0065384D">
        <w:rPr>
          <w:rFonts w:ascii="仿宋" w:eastAsia="仿宋" w:hAnsi="仿宋" w:cs="宋体"/>
          <w:kern w:val="0"/>
          <w:sz w:val="32"/>
          <w:szCs w:val="32"/>
          <w:u w:val="dotted"/>
          <w:bdr w:val="none" w:sz="0" w:space="0" w:color="auto" w:frame="1"/>
        </w:rPr>
        <w:t>日</w:t>
      </w:r>
      <w:r w:rsidR="001831FE">
        <w:rPr>
          <w:rFonts w:ascii="仿宋" w:eastAsia="仿宋" w:hAnsi="仿宋" w:cs="宋体" w:hint="eastAsia"/>
          <w:kern w:val="0"/>
          <w:sz w:val="32"/>
          <w:szCs w:val="32"/>
          <w:u w:val="dotted"/>
          <w:bdr w:val="none" w:sz="0" w:space="0" w:color="auto" w:frame="1"/>
        </w:rPr>
        <w:t>（北京时间）</w:t>
      </w:r>
    </w:p>
    <w:p w:rsidR="00996553" w:rsidRPr="0065384D" w:rsidRDefault="00996553" w:rsidP="00996553">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三、质疑基本情况</w:t>
      </w:r>
    </w:p>
    <w:p w:rsidR="000D2F8D" w:rsidRPr="0065384D" w:rsidRDefault="00996553" w:rsidP="000D2F8D">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u w:val="dotted"/>
          <w:bdr w:val="none" w:sz="0" w:space="0" w:color="auto" w:frame="1"/>
        </w:rPr>
        <w:t>投诉人于</w:t>
      </w:r>
      <w:r w:rsidR="000D2F8D" w:rsidRPr="0065384D">
        <w:rPr>
          <w:rFonts w:ascii="仿宋" w:eastAsia="仿宋" w:hAnsi="仿宋" w:cs="宋体" w:hint="eastAsia"/>
          <w:kern w:val="0"/>
          <w:sz w:val="32"/>
          <w:szCs w:val="32"/>
          <w:u w:val="dotted"/>
          <w:bdr w:val="none" w:sz="0" w:space="0" w:color="auto" w:frame="1"/>
        </w:rPr>
        <w:t>2018</w:t>
      </w:r>
      <w:r w:rsidRPr="0065384D">
        <w:rPr>
          <w:rFonts w:ascii="仿宋" w:eastAsia="仿宋" w:hAnsi="仿宋" w:cs="宋体" w:hint="eastAsia"/>
          <w:kern w:val="0"/>
          <w:sz w:val="32"/>
          <w:szCs w:val="32"/>
          <w:u w:val="dotted"/>
          <w:bdr w:val="none" w:sz="0" w:space="0" w:color="auto" w:frame="1"/>
        </w:rPr>
        <w:t xml:space="preserve"> 年 </w:t>
      </w:r>
      <w:r w:rsidR="003F3244">
        <w:rPr>
          <w:rFonts w:ascii="仿宋" w:eastAsia="仿宋" w:hAnsi="仿宋" w:cs="宋体" w:hint="eastAsia"/>
          <w:kern w:val="0"/>
          <w:sz w:val="32"/>
          <w:szCs w:val="32"/>
          <w:u w:val="dotted"/>
          <w:bdr w:val="none" w:sz="0" w:space="0" w:color="auto" w:frame="1"/>
        </w:rPr>
        <w:t>12</w:t>
      </w:r>
      <w:r w:rsidRPr="0065384D">
        <w:rPr>
          <w:rFonts w:ascii="仿宋" w:eastAsia="仿宋" w:hAnsi="仿宋" w:cs="宋体" w:hint="eastAsia"/>
          <w:kern w:val="0"/>
          <w:sz w:val="32"/>
          <w:szCs w:val="32"/>
          <w:u w:val="dotted"/>
          <w:bdr w:val="none" w:sz="0" w:space="0" w:color="auto" w:frame="1"/>
        </w:rPr>
        <w:t>月</w:t>
      </w:r>
      <w:r w:rsidR="003F3244">
        <w:rPr>
          <w:rFonts w:ascii="仿宋" w:eastAsia="仿宋" w:hAnsi="仿宋" w:cs="宋体" w:hint="eastAsia"/>
          <w:kern w:val="0"/>
          <w:sz w:val="32"/>
          <w:szCs w:val="32"/>
          <w:u w:val="dotted"/>
          <w:bdr w:val="none" w:sz="0" w:space="0" w:color="auto" w:frame="1"/>
        </w:rPr>
        <w:t>24</w:t>
      </w:r>
      <w:r w:rsidRPr="0065384D">
        <w:rPr>
          <w:rFonts w:ascii="仿宋" w:eastAsia="仿宋" w:hAnsi="仿宋" w:cs="宋体" w:hint="eastAsia"/>
          <w:kern w:val="0"/>
          <w:sz w:val="32"/>
          <w:szCs w:val="32"/>
          <w:u w:val="dotted"/>
          <w:bdr w:val="none" w:sz="0" w:space="0" w:color="auto" w:frame="1"/>
        </w:rPr>
        <w:t xml:space="preserve">日,向 </w:t>
      </w:r>
      <w:r w:rsidR="003F3244">
        <w:rPr>
          <w:rFonts w:ascii="仿宋" w:eastAsia="仿宋" w:hAnsi="仿宋" w:cs="宋体" w:hint="eastAsia"/>
          <w:kern w:val="0"/>
          <w:sz w:val="32"/>
          <w:szCs w:val="32"/>
          <w:u w:val="dotted"/>
          <w:bdr w:val="none" w:sz="0" w:space="0" w:color="auto" w:frame="1"/>
        </w:rPr>
        <w:t>鄱阳县金阳光招标代理有限公司</w:t>
      </w:r>
      <w:r w:rsidR="000D2F8D" w:rsidRPr="0065384D">
        <w:rPr>
          <w:rFonts w:ascii="仿宋" w:eastAsia="仿宋" w:hAnsi="仿宋" w:cs="宋体"/>
          <w:kern w:val="0"/>
          <w:sz w:val="32"/>
          <w:szCs w:val="32"/>
          <w:u w:val="dotted"/>
          <w:bdr w:val="none" w:sz="0" w:space="0" w:color="auto" w:frame="1"/>
        </w:rPr>
        <w:t xml:space="preserve"> </w:t>
      </w:r>
    </w:p>
    <w:p w:rsidR="009077AD" w:rsidRDefault="00996553" w:rsidP="000D2F8D">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u w:val="dotted"/>
          <w:bdr w:val="none" w:sz="0" w:space="0" w:color="auto" w:frame="1"/>
        </w:rPr>
        <w:t>提出质疑，质疑事项为：</w:t>
      </w:r>
    </w:p>
    <w:p w:rsidR="003F3244" w:rsidRPr="00FB11EC" w:rsidRDefault="003F3244" w:rsidP="003F3244">
      <w:pPr>
        <w:adjustRightInd w:val="0"/>
        <w:snapToGrid w:val="0"/>
        <w:spacing w:line="360" w:lineRule="auto"/>
        <w:ind w:firstLineChars="200" w:firstLine="640"/>
        <w:rPr>
          <w:rFonts w:ascii="仿宋" w:eastAsia="仿宋" w:hAnsi="仿宋" w:cs="仿宋"/>
          <w:sz w:val="32"/>
          <w:szCs w:val="32"/>
          <w:u w:val="dotted"/>
        </w:rPr>
      </w:pPr>
      <w:r w:rsidRPr="00FB11EC">
        <w:rPr>
          <w:rFonts w:ascii="仿宋" w:eastAsia="仿宋" w:hAnsi="仿宋" w:cs="仿宋" w:hint="eastAsia"/>
          <w:sz w:val="32"/>
          <w:szCs w:val="32"/>
          <w:u w:val="dotted"/>
        </w:rPr>
        <w:t>我单位作为潜在供应商于2018年12月17日上午10:00分（北京时间）在鄱阳县公共资源交易中心开标大厅参加了由贵公司组织的项目编号：</w:t>
      </w:r>
      <w:r>
        <w:rPr>
          <w:rFonts w:ascii="仿宋" w:eastAsia="仿宋" w:hAnsi="仿宋" w:cs="仿宋" w:hint="eastAsia"/>
          <w:sz w:val="32"/>
          <w:szCs w:val="32"/>
          <w:u w:val="dotted"/>
        </w:rPr>
        <w:t xml:space="preserve"> PYXJYGZFCD-2018-111#，</w:t>
      </w:r>
      <w:r w:rsidRPr="00FB11EC">
        <w:rPr>
          <w:rFonts w:ascii="仿宋" w:eastAsia="仿宋" w:hAnsi="仿宋" w:cs="仿宋" w:hint="eastAsia"/>
          <w:sz w:val="32"/>
          <w:szCs w:val="32"/>
          <w:u w:val="dotted"/>
        </w:rPr>
        <w:t>项目名称：</w:t>
      </w:r>
      <w:r>
        <w:rPr>
          <w:rFonts w:ascii="仿宋" w:eastAsia="仿宋" w:hAnsi="仿宋" w:cs="仿宋" w:hint="eastAsia"/>
          <w:sz w:val="32"/>
          <w:szCs w:val="32"/>
          <w:u w:val="dotted"/>
        </w:rPr>
        <w:t>鄱阳县公安局身份证自助申请机、自助领证机设备采购项目；项目的开标活动。</w:t>
      </w:r>
      <w:r>
        <w:rPr>
          <w:rFonts w:ascii="仿宋" w:eastAsia="仿宋" w:hAnsi="仿宋" w:cs="仿宋"/>
          <w:sz w:val="32"/>
          <w:szCs w:val="32"/>
          <w:u w:val="dotted"/>
        </w:rPr>
        <w:t>2018年12月</w:t>
      </w:r>
      <w:r>
        <w:rPr>
          <w:rFonts w:ascii="仿宋" w:eastAsia="仿宋" w:hAnsi="仿宋" w:cs="仿宋" w:hint="eastAsia"/>
          <w:sz w:val="32"/>
          <w:szCs w:val="32"/>
          <w:u w:val="dotted"/>
        </w:rPr>
        <w:t>20</w:t>
      </w:r>
      <w:r>
        <w:rPr>
          <w:rFonts w:ascii="仿宋" w:eastAsia="仿宋" w:hAnsi="仿宋" w:cs="仿宋"/>
          <w:sz w:val="32"/>
          <w:szCs w:val="32"/>
          <w:u w:val="dotted"/>
        </w:rPr>
        <w:t>日</w:t>
      </w:r>
      <w:r>
        <w:rPr>
          <w:rFonts w:ascii="仿宋" w:eastAsia="仿宋" w:hAnsi="仿宋" w:cs="仿宋" w:hint="eastAsia"/>
          <w:sz w:val="32"/>
          <w:szCs w:val="32"/>
          <w:u w:val="dotted"/>
        </w:rPr>
        <w:t>，</w:t>
      </w:r>
      <w:r>
        <w:rPr>
          <w:rFonts w:ascii="仿宋" w:eastAsia="仿宋" w:hAnsi="仿宋" w:cs="仿宋"/>
          <w:sz w:val="32"/>
          <w:szCs w:val="32"/>
          <w:u w:val="dotted"/>
        </w:rPr>
        <w:t>贵公司于江西省公共资源交易网上公示了该项目中标</w:t>
      </w:r>
      <w:r>
        <w:rPr>
          <w:rFonts w:ascii="仿宋" w:eastAsia="仿宋" w:hAnsi="仿宋" w:cs="仿宋" w:hint="eastAsia"/>
          <w:sz w:val="32"/>
          <w:szCs w:val="32"/>
          <w:u w:val="dotted"/>
        </w:rPr>
        <w:t>人</w:t>
      </w:r>
      <w:r>
        <w:rPr>
          <w:rFonts w:ascii="仿宋" w:eastAsia="仿宋" w:hAnsi="仿宋" w:cs="仿宋"/>
          <w:sz w:val="32"/>
          <w:szCs w:val="32"/>
          <w:u w:val="dotted"/>
        </w:rPr>
        <w:t>为</w:t>
      </w:r>
      <w:r>
        <w:rPr>
          <w:rFonts w:ascii="仿宋" w:eastAsia="仿宋" w:hAnsi="仿宋" w:cs="仿宋" w:hint="eastAsia"/>
          <w:sz w:val="32"/>
          <w:szCs w:val="32"/>
          <w:u w:val="dotted"/>
        </w:rPr>
        <w:t>：江西科泰华软件有限公司（公告结果详见附件）。我方认为该中标结果损害了我方的合法权益，根据《中华人民共和国政府采购法》、《</w:t>
      </w:r>
      <w:r w:rsidRPr="00FB11EC">
        <w:rPr>
          <w:rFonts w:ascii="仿宋" w:eastAsia="仿宋" w:hAnsi="仿宋" w:cs="仿宋" w:hint="eastAsia"/>
          <w:sz w:val="32"/>
          <w:szCs w:val="32"/>
          <w:u w:val="dotted"/>
        </w:rPr>
        <w:t>中华人民共和国招标投标法</w:t>
      </w:r>
      <w:r>
        <w:rPr>
          <w:rFonts w:ascii="仿宋" w:eastAsia="仿宋" w:hAnsi="仿宋" w:cs="仿宋" w:hint="eastAsia"/>
          <w:sz w:val="32"/>
          <w:szCs w:val="32"/>
          <w:u w:val="dotted"/>
        </w:rPr>
        <w:t>》等法律法规的规定，现向贵公司提出质疑。</w:t>
      </w:r>
    </w:p>
    <w:p w:rsidR="003F3244" w:rsidRDefault="003F3244" w:rsidP="003F3244">
      <w:pPr>
        <w:adjustRightInd w:val="0"/>
        <w:snapToGrid w:val="0"/>
        <w:spacing w:line="360" w:lineRule="auto"/>
        <w:rPr>
          <w:rFonts w:ascii="仿宋" w:eastAsia="仿宋" w:hAnsi="仿宋" w:cs="仿宋"/>
          <w:sz w:val="32"/>
          <w:szCs w:val="32"/>
          <w:u w:val="dotted"/>
        </w:rPr>
      </w:pPr>
      <w:r w:rsidRPr="00B02FC0">
        <w:rPr>
          <w:rFonts w:ascii="仿宋" w:eastAsia="仿宋" w:hAnsi="仿宋" w:cs="仿宋" w:hint="eastAsia"/>
          <w:b/>
          <w:sz w:val="32"/>
          <w:szCs w:val="32"/>
        </w:rPr>
        <w:t>质疑事项1：</w:t>
      </w:r>
      <w:r w:rsidRPr="00966A45">
        <w:rPr>
          <w:rFonts w:ascii="仿宋" w:eastAsia="仿宋" w:hAnsi="仿宋" w:cs="仿宋" w:hint="eastAsia"/>
          <w:sz w:val="32"/>
          <w:szCs w:val="32"/>
          <w:u w:val="dotted"/>
        </w:rPr>
        <w:t>招标文件第二章、采购项目要求及技术参数要求</w:t>
      </w:r>
      <w:r w:rsidRPr="00966A45">
        <w:rPr>
          <w:rFonts w:ascii="仿宋" w:eastAsia="仿宋" w:hAnsi="仿宋" w:cs="仿宋" w:hint="eastAsia"/>
          <w:b/>
          <w:sz w:val="32"/>
          <w:szCs w:val="32"/>
          <w:u w:val="dotted"/>
        </w:rPr>
        <w:t>（自助</w:t>
      </w:r>
      <w:proofErr w:type="gramStart"/>
      <w:r w:rsidRPr="00966A45">
        <w:rPr>
          <w:rFonts w:ascii="仿宋" w:eastAsia="仿宋" w:hAnsi="仿宋" w:cs="仿宋" w:hint="eastAsia"/>
          <w:b/>
          <w:sz w:val="32"/>
          <w:szCs w:val="32"/>
          <w:u w:val="dotted"/>
        </w:rPr>
        <w:t>申请机</w:t>
      </w:r>
      <w:proofErr w:type="gramEnd"/>
      <w:r w:rsidRPr="00966A45">
        <w:rPr>
          <w:rFonts w:ascii="仿宋" w:eastAsia="仿宋" w:hAnsi="仿宋" w:cs="仿宋" w:hint="eastAsia"/>
          <w:b/>
          <w:sz w:val="32"/>
          <w:szCs w:val="32"/>
          <w:u w:val="dotted"/>
        </w:rPr>
        <w:t>设备）身份证办理显示触控屏</w:t>
      </w:r>
      <w:r w:rsidRPr="00966A45">
        <w:rPr>
          <w:rFonts w:ascii="仿宋" w:eastAsia="仿宋" w:hAnsi="仿宋" w:cs="仿宋" w:hint="eastAsia"/>
          <w:sz w:val="32"/>
          <w:szCs w:val="32"/>
          <w:u w:val="dotted"/>
        </w:rPr>
        <w:t>：25寸及以上电容触摸屏，分辨率大于或等于1920X1080，对比度大于或等于1600:1，支持VGA/HDMI，</w:t>
      </w:r>
      <w:r w:rsidRPr="00966A45">
        <w:rPr>
          <w:rFonts w:ascii="仿宋" w:eastAsia="仿宋" w:hAnsi="仿宋" w:cs="仿宋" w:hint="eastAsia"/>
          <w:sz w:val="32"/>
          <w:szCs w:val="32"/>
          <w:u w:val="dotted"/>
        </w:rPr>
        <w:lastRenderedPageBreak/>
        <w:t>响应速度小于或等于5（ms），首次触摸小于16ms；连续触摸小于8ms，支持手写。</w:t>
      </w:r>
    </w:p>
    <w:p w:rsidR="003F3244" w:rsidRDefault="003F3244" w:rsidP="003F3244">
      <w:pPr>
        <w:adjustRightInd w:val="0"/>
        <w:snapToGrid w:val="0"/>
        <w:spacing w:line="360" w:lineRule="auto"/>
        <w:rPr>
          <w:rFonts w:ascii="仿宋" w:eastAsia="仿宋" w:hAnsi="仿宋" w:cs="仿宋"/>
          <w:sz w:val="32"/>
          <w:szCs w:val="32"/>
          <w:u w:val="dotted"/>
        </w:rPr>
      </w:pPr>
      <w:r w:rsidRPr="00B02FC0">
        <w:rPr>
          <w:rFonts w:ascii="仿宋" w:eastAsia="仿宋" w:hAnsi="仿宋" w:cs="仿宋" w:hint="eastAsia"/>
          <w:b/>
          <w:sz w:val="32"/>
          <w:szCs w:val="32"/>
        </w:rPr>
        <w:t>事实依据</w:t>
      </w:r>
      <w:r>
        <w:rPr>
          <w:rFonts w:ascii="仿宋" w:eastAsia="仿宋" w:hAnsi="仿宋" w:cs="仿宋" w:hint="eastAsia"/>
          <w:b/>
          <w:sz w:val="32"/>
          <w:szCs w:val="32"/>
        </w:rPr>
        <w:t>1</w:t>
      </w:r>
      <w:r w:rsidRPr="00B02FC0">
        <w:rPr>
          <w:rFonts w:ascii="仿宋" w:eastAsia="仿宋" w:hAnsi="仿宋" w:cs="仿宋" w:hint="eastAsia"/>
          <w:b/>
          <w:sz w:val="32"/>
          <w:szCs w:val="32"/>
        </w:rPr>
        <w:t>：</w:t>
      </w:r>
      <w:r>
        <w:rPr>
          <w:rFonts w:ascii="仿宋" w:eastAsia="仿宋" w:hAnsi="仿宋" w:cs="仿宋" w:hint="eastAsia"/>
          <w:sz w:val="32"/>
          <w:szCs w:val="32"/>
          <w:u w:val="dotted"/>
        </w:rPr>
        <w:t>依据</w:t>
      </w:r>
      <w:r w:rsidRPr="009C0F93">
        <w:rPr>
          <w:rFonts w:ascii="仿宋" w:eastAsia="仿宋" w:hAnsi="仿宋" w:cs="仿宋" w:hint="eastAsia"/>
          <w:sz w:val="32"/>
          <w:szCs w:val="32"/>
          <w:u w:val="dotted"/>
        </w:rPr>
        <w:t>科泰华官方网站及目前市场上在使用的科泰华产品验证（目前鄱阳县在测试的产品也可以作为事实依据），此该项预中标单位根本无法满足（</w:t>
      </w:r>
      <w:proofErr w:type="gramStart"/>
      <w:r w:rsidRPr="009C0F93">
        <w:rPr>
          <w:rFonts w:ascii="仿宋" w:eastAsia="仿宋" w:hAnsi="仿宋" w:cs="仿宋" w:hint="eastAsia"/>
          <w:sz w:val="32"/>
          <w:szCs w:val="32"/>
          <w:u w:val="dotted"/>
        </w:rPr>
        <w:t>见预中标单位官网及</w:t>
      </w:r>
      <w:proofErr w:type="gramEnd"/>
      <w:r w:rsidRPr="009C0F93">
        <w:rPr>
          <w:rFonts w:ascii="仿宋" w:eastAsia="仿宋" w:hAnsi="仿宋" w:cs="仿宋" w:hint="eastAsia"/>
          <w:sz w:val="32"/>
          <w:szCs w:val="32"/>
          <w:u w:val="dotted"/>
        </w:rPr>
        <w:t>截图</w:t>
      </w:r>
      <w:r>
        <w:rPr>
          <w:rFonts w:ascii="仿宋" w:eastAsia="仿宋" w:hAnsi="仿宋" w:cs="仿宋" w:hint="eastAsia"/>
          <w:sz w:val="32"/>
          <w:szCs w:val="32"/>
          <w:u w:val="dotted"/>
        </w:rPr>
        <w:t>附件</w:t>
      </w:r>
      <w:r w:rsidRPr="009C0F93">
        <w:rPr>
          <w:rFonts w:ascii="仿宋" w:eastAsia="仿宋" w:hAnsi="仿宋" w:cs="仿宋" w:hint="eastAsia"/>
          <w:sz w:val="32"/>
          <w:szCs w:val="32"/>
          <w:u w:val="dotted"/>
        </w:rPr>
        <w:t>）；</w:t>
      </w:r>
      <w:r w:rsidRPr="009C0F93">
        <w:rPr>
          <w:rFonts w:ascii="仿宋" w:eastAsia="仿宋" w:hAnsi="仿宋" w:cs="仿宋" w:hint="eastAsia"/>
          <w:b/>
          <w:sz w:val="32"/>
          <w:szCs w:val="32"/>
          <w:u w:val="dotted"/>
        </w:rPr>
        <w:t>评分依据：</w:t>
      </w:r>
      <w:r>
        <w:rPr>
          <w:rFonts w:ascii="仿宋" w:eastAsia="仿宋" w:hAnsi="仿宋" w:cs="仿宋" w:hint="eastAsia"/>
          <w:sz w:val="32"/>
          <w:szCs w:val="32"/>
          <w:u w:val="dotted"/>
        </w:rPr>
        <w:t>其他</w:t>
      </w:r>
      <w:r w:rsidRPr="00AC7126">
        <w:rPr>
          <w:rFonts w:ascii="仿宋" w:eastAsia="仿宋" w:hAnsi="仿宋" w:cs="仿宋" w:hint="eastAsia"/>
          <w:sz w:val="32"/>
          <w:szCs w:val="32"/>
          <w:u w:val="dotted"/>
        </w:rPr>
        <w:t>基本技术参数，投标人须完全满足</w:t>
      </w:r>
      <w:r>
        <w:rPr>
          <w:rFonts w:ascii="仿宋" w:eastAsia="仿宋" w:hAnsi="仿宋" w:cs="仿宋" w:hint="eastAsia"/>
          <w:sz w:val="32"/>
          <w:szCs w:val="32"/>
          <w:u w:val="dotted"/>
        </w:rPr>
        <w:t>或优于</w:t>
      </w:r>
      <w:r w:rsidRPr="00AC7126">
        <w:rPr>
          <w:rFonts w:ascii="仿宋" w:eastAsia="仿宋" w:hAnsi="仿宋" w:cs="仿宋" w:hint="eastAsia"/>
          <w:sz w:val="32"/>
          <w:szCs w:val="32"/>
          <w:u w:val="dotted"/>
        </w:rPr>
        <w:t>，一项基础技术参数</w:t>
      </w:r>
      <w:r>
        <w:rPr>
          <w:rFonts w:ascii="仿宋" w:eastAsia="仿宋" w:hAnsi="仿宋" w:cs="仿宋" w:hint="eastAsia"/>
          <w:sz w:val="32"/>
          <w:szCs w:val="32"/>
          <w:u w:val="dotted"/>
        </w:rPr>
        <w:t>不</w:t>
      </w:r>
      <w:r w:rsidRPr="00AC7126">
        <w:rPr>
          <w:rFonts w:ascii="仿宋" w:eastAsia="仿宋" w:hAnsi="仿宋" w:cs="仿宋" w:hint="eastAsia"/>
          <w:sz w:val="32"/>
          <w:szCs w:val="32"/>
          <w:u w:val="dotted"/>
        </w:rPr>
        <w:t>满足扣</w:t>
      </w:r>
      <w:r w:rsidRPr="00AC7126">
        <w:rPr>
          <w:rFonts w:ascii="仿宋" w:eastAsia="仿宋" w:hAnsi="仿宋" w:cs="仿宋"/>
          <w:sz w:val="32"/>
          <w:szCs w:val="32"/>
          <w:u w:val="dotted"/>
        </w:rPr>
        <w:t>5</w:t>
      </w:r>
      <w:r w:rsidRPr="00AC7126">
        <w:rPr>
          <w:rFonts w:ascii="仿宋" w:eastAsia="仿宋" w:hAnsi="仿宋" w:cs="仿宋" w:hint="eastAsia"/>
          <w:sz w:val="32"/>
          <w:szCs w:val="32"/>
          <w:u w:val="dotted"/>
        </w:rPr>
        <w:t>分，三项</w:t>
      </w:r>
      <w:r>
        <w:rPr>
          <w:rFonts w:ascii="仿宋" w:eastAsia="仿宋" w:hAnsi="仿宋" w:cs="仿宋" w:hint="eastAsia"/>
          <w:sz w:val="32"/>
          <w:szCs w:val="32"/>
          <w:u w:val="dotted"/>
        </w:rPr>
        <w:t>以</w:t>
      </w:r>
      <w:r w:rsidRPr="00AC7126">
        <w:rPr>
          <w:rFonts w:ascii="仿宋" w:eastAsia="仿宋" w:hAnsi="仿宋" w:cs="仿宋" w:hint="eastAsia"/>
          <w:sz w:val="32"/>
          <w:szCs w:val="32"/>
          <w:u w:val="dotted"/>
        </w:rPr>
        <w:t>上（含三项）</w:t>
      </w:r>
      <w:r>
        <w:rPr>
          <w:rFonts w:ascii="仿宋" w:eastAsia="仿宋" w:hAnsi="仿宋" w:cs="仿宋" w:hint="eastAsia"/>
          <w:sz w:val="32"/>
          <w:szCs w:val="32"/>
          <w:u w:val="dotted"/>
        </w:rPr>
        <w:t>不</w:t>
      </w:r>
      <w:r w:rsidRPr="00AC7126">
        <w:rPr>
          <w:rFonts w:ascii="仿宋" w:eastAsia="仿宋" w:hAnsi="仿宋" w:cs="仿宋" w:hint="eastAsia"/>
          <w:sz w:val="32"/>
          <w:szCs w:val="32"/>
          <w:u w:val="dotted"/>
        </w:rPr>
        <w:t>满足此项为零分。</w:t>
      </w:r>
    </w:p>
    <w:p w:rsidR="003F3244" w:rsidRDefault="003F3244" w:rsidP="003F3244">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科泰华网站：</w:t>
      </w:r>
      <w:r w:rsidRPr="00FE3F3F">
        <w:rPr>
          <w:rFonts w:ascii="仿宋" w:eastAsia="仿宋" w:hAnsi="仿宋" w:cs="仿宋"/>
          <w:sz w:val="32"/>
          <w:szCs w:val="32"/>
          <w:u w:val="dotted"/>
        </w:rPr>
        <w:t>http://www.jxkth.com</w:t>
      </w:r>
    </w:p>
    <w:p w:rsidR="003F3244" w:rsidRDefault="003F3244" w:rsidP="003F3244">
      <w:pPr>
        <w:spacing w:line="360" w:lineRule="auto"/>
        <w:rPr>
          <w:rFonts w:ascii="仿宋" w:eastAsia="仿宋" w:hAnsi="仿宋" w:cs="仿宋"/>
          <w:sz w:val="32"/>
          <w:szCs w:val="32"/>
          <w:u w:val="dotted"/>
        </w:rPr>
      </w:pPr>
      <w:r w:rsidRPr="00B02FC0">
        <w:rPr>
          <w:rFonts w:ascii="仿宋" w:eastAsia="仿宋" w:hAnsi="仿宋" w:cs="仿宋" w:hint="eastAsia"/>
          <w:b/>
          <w:sz w:val="32"/>
          <w:szCs w:val="32"/>
        </w:rPr>
        <w:t>质疑事项2：</w:t>
      </w:r>
      <w:r w:rsidRPr="00966A45">
        <w:rPr>
          <w:rFonts w:ascii="仿宋" w:eastAsia="仿宋" w:hAnsi="仿宋" w:cs="仿宋" w:hint="eastAsia"/>
          <w:sz w:val="32"/>
          <w:szCs w:val="32"/>
          <w:u w:val="dotted"/>
        </w:rPr>
        <w:t>招标文件第二章、采购项目要求及技术参数要求</w:t>
      </w:r>
      <w:r w:rsidRPr="00966A45">
        <w:rPr>
          <w:rFonts w:ascii="仿宋" w:eastAsia="仿宋" w:hAnsi="仿宋" w:cs="仿宋" w:hint="eastAsia"/>
          <w:b/>
          <w:sz w:val="32"/>
          <w:szCs w:val="32"/>
          <w:u w:val="dotted"/>
        </w:rPr>
        <w:t>（自助</w:t>
      </w:r>
      <w:proofErr w:type="gramStart"/>
      <w:r w:rsidRPr="00966A45">
        <w:rPr>
          <w:rFonts w:ascii="仿宋" w:eastAsia="仿宋" w:hAnsi="仿宋" w:cs="仿宋" w:hint="eastAsia"/>
          <w:b/>
          <w:sz w:val="32"/>
          <w:szCs w:val="32"/>
          <w:u w:val="dotted"/>
        </w:rPr>
        <w:t>申请机</w:t>
      </w:r>
      <w:proofErr w:type="gramEnd"/>
      <w:r w:rsidRPr="00966A45">
        <w:rPr>
          <w:rFonts w:ascii="仿宋" w:eastAsia="仿宋" w:hAnsi="仿宋" w:cs="仿宋" w:hint="eastAsia"/>
          <w:b/>
          <w:sz w:val="32"/>
          <w:szCs w:val="32"/>
          <w:u w:val="dotted"/>
        </w:rPr>
        <w:t>设备）凭条打印机：</w:t>
      </w:r>
      <w:r w:rsidRPr="00966A45">
        <w:rPr>
          <w:rFonts w:ascii="仿宋" w:eastAsia="仿宋" w:hAnsi="仿宋" w:cs="仿宋" w:hint="eastAsia"/>
          <w:sz w:val="32"/>
          <w:szCs w:val="32"/>
          <w:u w:val="dotted"/>
        </w:rPr>
        <w:t>热敏打印机：支持多种条形码的打印，支持GB18030汉字库，可调节纸张大小，自动切纸，可自定义长度切纸，支持热敏面在纸卷内表面打印纸，缺纸检测，</w:t>
      </w:r>
      <w:proofErr w:type="gramStart"/>
      <w:r w:rsidRPr="00966A45">
        <w:rPr>
          <w:rFonts w:ascii="仿宋" w:eastAsia="仿宋" w:hAnsi="仿宋" w:cs="仿宋" w:hint="eastAsia"/>
          <w:sz w:val="32"/>
          <w:szCs w:val="32"/>
          <w:u w:val="dotted"/>
        </w:rPr>
        <w:t>预缺纸</w:t>
      </w:r>
      <w:proofErr w:type="gramEnd"/>
      <w:r w:rsidRPr="00966A45">
        <w:rPr>
          <w:rFonts w:ascii="仿宋" w:eastAsia="仿宋" w:hAnsi="仿宋" w:cs="仿宋" w:hint="eastAsia"/>
          <w:sz w:val="32"/>
          <w:szCs w:val="32"/>
          <w:u w:val="dotted"/>
        </w:rPr>
        <w:t>检测。</w:t>
      </w:r>
    </w:p>
    <w:p w:rsidR="003F3244" w:rsidRDefault="003F3244" w:rsidP="003F3244">
      <w:pPr>
        <w:adjustRightInd w:val="0"/>
        <w:snapToGrid w:val="0"/>
        <w:spacing w:line="360" w:lineRule="auto"/>
        <w:rPr>
          <w:rFonts w:ascii="仿宋" w:eastAsia="仿宋" w:hAnsi="仿宋" w:cs="仿宋"/>
          <w:sz w:val="32"/>
          <w:szCs w:val="32"/>
          <w:u w:val="dotted"/>
        </w:rPr>
      </w:pPr>
      <w:r w:rsidRPr="00B02FC0">
        <w:rPr>
          <w:rFonts w:ascii="仿宋" w:eastAsia="仿宋" w:hAnsi="仿宋" w:cs="仿宋" w:hint="eastAsia"/>
          <w:b/>
          <w:sz w:val="32"/>
          <w:szCs w:val="32"/>
        </w:rPr>
        <w:t>事实依据</w:t>
      </w:r>
      <w:r>
        <w:rPr>
          <w:rFonts w:ascii="仿宋" w:eastAsia="仿宋" w:hAnsi="仿宋" w:cs="仿宋" w:hint="eastAsia"/>
          <w:b/>
          <w:sz w:val="32"/>
          <w:szCs w:val="32"/>
        </w:rPr>
        <w:t>2</w:t>
      </w:r>
      <w:r w:rsidRPr="00B02FC0">
        <w:rPr>
          <w:rFonts w:ascii="仿宋" w:eastAsia="仿宋" w:hAnsi="仿宋" w:cs="仿宋" w:hint="eastAsia"/>
          <w:b/>
          <w:sz w:val="32"/>
          <w:szCs w:val="32"/>
        </w:rPr>
        <w:t>：</w:t>
      </w:r>
      <w:r>
        <w:rPr>
          <w:rFonts w:ascii="仿宋" w:eastAsia="仿宋" w:hAnsi="仿宋" w:cs="仿宋" w:hint="eastAsia"/>
          <w:sz w:val="32"/>
          <w:szCs w:val="32"/>
          <w:u w:val="dotted"/>
        </w:rPr>
        <w:t>依据</w:t>
      </w:r>
      <w:r w:rsidRPr="009C0F93">
        <w:rPr>
          <w:rFonts w:ascii="仿宋" w:eastAsia="仿宋" w:hAnsi="仿宋" w:cs="仿宋" w:hint="eastAsia"/>
          <w:sz w:val="32"/>
          <w:szCs w:val="32"/>
          <w:u w:val="dotted"/>
        </w:rPr>
        <w:t>科泰华官方网站及目前市场上在使用的科泰华产品验证（目前鄱阳县在测试的产品也可以作为事实依据），此该项预中标单位根本无法满足（</w:t>
      </w:r>
      <w:proofErr w:type="gramStart"/>
      <w:r w:rsidRPr="009C0F93">
        <w:rPr>
          <w:rFonts w:ascii="仿宋" w:eastAsia="仿宋" w:hAnsi="仿宋" w:cs="仿宋" w:hint="eastAsia"/>
          <w:sz w:val="32"/>
          <w:szCs w:val="32"/>
          <w:u w:val="dotted"/>
        </w:rPr>
        <w:t>见预中标单位官网及</w:t>
      </w:r>
      <w:proofErr w:type="gramEnd"/>
      <w:r w:rsidRPr="009C0F93">
        <w:rPr>
          <w:rFonts w:ascii="仿宋" w:eastAsia="仿宋" w:hAnsi="仿宋" w:cs="仿宋" w:hint="eastAsia"/>
          <w:sz w:val="32"/>
          <w:szCs w:val="32"/>
          <w:u w:val="dotted"/>
        </w:rPr>
        <w:t>截图</w:t>
      </w:r>
      <w:r>
        <w:rPr>
          <w:rFonts w:ascii="仿宋" w:eastAsia="仿宋" w:hAnsi="仿宋" w:cs="仿宋" w:hint="eastAsia"/>
          <w:sz w:val="32"/>
          <w:szCs w:val="32"/>
          <w:u w:val="dotted"/>
        </w:rPr>
        <w:t>附件</w:t>
      </w:r>
      <w:r w:rsidRPr="009C0F93">
        <w:rPr>
          <w:rFonts w:ascii="仿宋" w:eastAsia="仿宋" w:hAnsi="仿宋" w:cs="仿宋" w:hint="eastAsia"/>
          <w:sz w:val="32"/>
          <w:szCs w:val="32"/>
          <w:u w:val="dotted"/>
        </w:rPr>
        <w:t>）；</w:t>
      </w:r>
      <w:r w:rsidRPr="009C0F93">
        <w:rPr>
          <w:rFonts w:ascii="仿宋" w:eastAsia="仿宋" w:hAnsi="仿宋" w:cs="仿宋" w:hint="eastAsia"/>
          <w:b/>
          <w:sz w:val="32"/>
          <w:szCs w:val="32"/>
          <w:u w:val="dotted"/>
        </w:rPr>
        <w:t>评分依据：</w:t>
      </w:r>
      <w:r>
        <w:rPr>
          <w:rFonts w:ascii="仿宋" w:eastAsia="仿宋" w:hAnsi="仿宋" w:cs="仿宋" w:hint="eastAsia"/>
          <w:sz w:val="32"/>
          <w:szCs w:val="32"/>
          <w:u w:val="dotted"/>
        </w:rPr>
        <w:t>其他</w:t>
      </w:r>
      <w:r w:rsidRPr="00AC7126">
        <w:rPr>
          <w:rFonts w:ascii="仿宋" w:eastAsia="仿宋" w:hAnsi="仿宋" w:cs="仿宋" w:hint="eastAsia"/>
          <w:sz w:val="32"/>
          <w:szCs w:val="32"/>
          <w:u w:val="dotted"/>
        </w:rPr>
        <w:t>基本技术参数，投标人须完全满足</w:t>
      </w:r>
      <w:r>
        <w:rPr>
          <w:rFonts w:ascii="仿宋" w:eastAsia="仿宋" w:hAnsi="仿宋" w:cs="仿宋" w:hint="eastAsia"/>
          <w:sz w:val="32"/>
          <w:szCs w:val="32"/>
          <w:u w:val="dotted"/>
        </w:rPr>
        <w:t>或优于</w:t>
      </w:r>
      <w:r w:rsidRPr="00AC7126">
        <w:rPr>
          <w:rFonts w:ascii="仿宋" w:eastAsia="仿宋" w:hAnsi="仿宋" w:cs="仿宋" w:hint="eastAsia"/>
          <w:sz w:val="32"/>
          <w:szCs w:val="32"/>
          <w:u w:val="dotted"/>
        </w:rPr>
        <w:t>，一项基础技术参数</w:t>
      </w:r>
      <w:r>
        <w:rPr>
          <w:rFonts w:ascii="仿宋" w:eastAsia="仿宋" w:hAnsi="仿宋" w:cs="仿宋" w:hint="eastAsia"/>
          <w:sz w:val="32"/>
          <w:szCs w:val="32"/>
          <w:u w:val="dotted"/>
        </w:rPr>
        <w:t>不</w:t>
      </w:r>
      <w:r w:rsidRPr="00AC7126">
        <w:rPr>
          <w:rFonts w:ascii="仿宋" w:eastAsia="仿宋" w:hAnsi="仿宋" w:cs="仿宋" w:hint="eastAsia"/>
          <w:sz w:val="32"/>
          <w:szCs w:val="32"/>
          <w:u w:val="dotted"/>
        </w:rPr>
        <w:t>满足扣</w:t>
      </w:r>
      <w:r w:rsidRPr="00AC7126">
        <w:rPr>
          <w:rFonts w:ascii="仿宋" w:eastAsia="仿宋" w:hAnsi="仿宋" w:cs="仿宋"/>
          <w:sz w:val="32"/>
          <w:szCs w:val="32"/>
          <w:u w:val="dotted"/>
        </w:rPr>
        <w:t>5</w:t>
      </w:r>
      <w:r w:rsidRPr="00AC7126">
        <w:rPr>
          <w:rFonts w:ascii="仿宋" w:eastAsia="仿宋" w:hAnsi="仿宋" w:cs="仿宋" w:hint="eastAsia"/>
          <w:sz w:val="32"/>
          <w:szCs w:val="32"/>
          <w:u w:val="dotted"/>
        </w:rPr>
        <w:t>分，三项</w:t>
      </w:r>
      <w:r>
        <w:rPr>
          <w:rFonts w:ascii="仿宋" w:eastAsia="仿宋" w:hAnsi="仿宋" w:cs="仿宋" w:hint="eastAsia"/>
          <w:sz w:val="32"/>
          <w:szCs w:val="32"/>
          <w:u w:val="dotted"/>
        </w:rPr>
        <w:t>以</w:t>
      </w:r>
      <w:r w:rsidRPr="00AC7126">
        <w:rPr>
          <w:rFonts w:ascii="仿宋" w:eastAsia="仿宋" w:hAnsi="仿宋" w:cs="仿宋" w:hint="eastAsia"/>
          <w:sz w:val="32"/>
          <w:szCs w:val="32"/>
          <w:u w:val="dotted"/>
        </w:rPr>
        <w:t>上（含三项）</w:t>
      </w:r>
      <w:r>
        <w:rPr>
          <w:rFonts w:ascii="仿宋" w:eastAsia="仿宋" w:hAnsi="仿宋" w:cs="仿宋" w:hint="eastAsia"/>
          <w:sz w:val="32"/>
          <w:szCs w:val="32"/>
          <w:u w:val="dotted"/>
        </w:rPr>
        <w:t>不</w:t>
      </w:r>
      <w:r w:rsidRPr="00AC7126">
        <w:rPr>
          <w:rFonts w:ascii="仿宋" w:eastAsia="仿宋" w:hAnsi="仿宋" w:cs="仿宋" w:hint="eastAsia"/>
          <w:sz w:val="32"/>
          <w:szCs w:val="32"/>
          <w:u w:val="dotted"/>
        </w:rPr>
        <w:t>满足此项为零分。</w:t>
      </w:r>
    </w:p>
    <w:p w:rsidR="003F3244" w:rsidRPr="00FE3F3F" w:rsidRDefault="003F3244" w:rsidP="003F3244">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科泰华网站：</w:t>
      </w:r>
      <w:r w:rsidRPr="00FE3F3F">
        <w:rPr>
          <w:rFonts w:ascii="仿宋" w:eastAsia="仿宋" w:hAnsi="仿宋" w:cs="仿宋"/>
          <w:sz w:val="32"/>
          <w:szCs w:val="32"/>
          <w:u w:val="dotted"/>
        </w:rPr>
        <w:t>http://www.jxkth.com</w:t>
      </w:r>
    </w:p>
    <w:p w:rsidR="003F3244" w:rsidRDefault="003F3244" w:rsidP="003F3244">
      <w:pPr>
        <w:spacing w:line="360" w:lineRule="auto"/>
        <w:rPr>
          <w:rFonts w:ascii="仿宋" w:eastAsia="仿宋" w:hAnsi="仿宋" w:cs="仿宋"/>
          <w:sz w:val="32"/>
          <w:szCs w:val="32"/>
          <w:u w:val="dotted"/>
        </w:rPr>
      </w:pPr>
      <w:r w:rsidRPr="00B02FC0">
        <w:rPr>
          <w:rFonts w:ascii="仿宋" w:eastAsia="仿宋" w:hAnsi="仿宋" w:cs="仿宋" w:hint="eastAsia"/>
          <w:b/>
          <w:sz w:val="32"/>
          <w:szCs w:val="32"/>
        </w:rPr>
        <w:t>质疑事项3：</w:t>
      </w:r>
      <w:r w:rsidRPr="00966A45">
        <w:rPr>
          <w:rFonts w:ascii="仿宋" w:eastAsia="仿宋" w:hAnsi="仿宋" w:cs="仿宋" w:hint="eastAsia"/>
          <w:sz w:val="32"/>
          <w:szCs w:val="32"/>
          <w:u w:val="dotted"/>
        </w:rPr>
        <w:t>招标文件第二章、采购项目要求及技术参数要求</w:t>
      </w:r>
      <w:r w:rsidRPr="00966A45">
        <w:rPr>
          <w:rFonts w:ascii="仿宋" w:eastAsia="仿宋" w:hAnsi="仿宋" w:cs="仿宋" w:hint="eastAsia"/>
          <w:b/>
          <w:sz w:val="32"/>
          <w:szCs w:val="32"/>
          <w:u w:val="dotted"/>
        </w:rPr>
        <w:t>（自助</w:t>
      </w:r>
      <w:proofErr w:type="gramStart"/>
      <w:r w:rsidRPr="00966A45">
        <w:rPr>
          <w:rFonts w:ascii="仿宋" w:eastAsia="仿宋" w:hAnsi="仿宋" w:cs="仿宋" w:hint="eastAsia"/>
          <w:b/>
          <w:sz w:val="32"/>
          <w:szCs w:val="32"/>
          <w:u w:val="dotted"/>
        </w:rPr>
        <w:t>申请机</w:t>
      </w:r>
      <w:proofErr w:type="gramEnd"/>
      <w:r w:rsidRPr="00966A45">
        <w:rPr>
          <w:rFonts w:ascii="仿宋" w:eastAsia="仿宋" w:hAnsi="仿宋" w:cs="仿宋" w:hint="eastAsia"/>
          <w:b/>
          <w:sz w:val="32"/>
          <w:szCs w:val="32"/>
          <w:u w:val="dotted"/>
        </w:rPr>
        <w:t>设备）办证照片：</w:t>
      </w:r>
      <w:r w:rsidRPr="00966A45">
        <w:rPr>
          <w:rFonts w:ascii="仿宋" w:eastAsia="仿宋" w:hAnsi="仿宋" w:cs="仿宋" w:hint="eastAsia"/>
          <w:sz w:val="32"/>
          <w:szCs w:val="32"/>
          <w:u w:val="dotted"/>
        </w:rPr>
        <w:t>自动获取办证照片及自助照相功能，7X24小时内无人值守</w:t>
      </w:r>
      <w:r w:rsidRPr="00846314">
        <w:rPr>
          <w:rFonts w:ascii="仿宋" w:eastAsia="仿宋" w:hAnsi="仿宋" w:cs="仿宋" w:hint="eastAsia"/>
          <w:sz w:val="32"/>
          <w:szCs w:val="32"/>
          <w:u w:val="dotted"/>
        </w:rPr>
        <w:t>。</w:t>
      </w:r>
      <w:r w:rsidRPr="00846314">
        <w:rPr>
          <w:rFonts w:ascii="仿宋" w:eastAsia="仿宋" w:hAnsi="仿宋" w:cs="仿宋"/>
          <w:sz w:val="32"/>
          <w:szCs w:val="32"/>
          <w:u w:val="dotted"/>
        </w:rPr>
        <w:t xml:space="preserve"> </w:t>
      </w:r>
    </w:p>
    <w:p w:rsidR="003F3244" w:rsidRDefault="003F3244" w:rsidP="003F3244">
      <w:pPr>
        <w:adjustRightInd w:val="0"/>
        <w:snapToGrid w:val="0"/>
        <w:spacing w:line="360" w:lineRule="auto"/>
        <w:rPr>
          <w:rFonts w:ascii="仿宋" w:eastAsia="仿宋" w:hAnsi="仿宋" w:cs="仿宋"/>
          <w:sz w:val="32"/>
          <w:szCs w:val="32"/>
          <w:u w:val="dotted"/>
        </w:rPr>
      </w:pPr>
      <w:r w:rsidRPr="00B02FC0">
        <w:rPr>
          <w:rFonts w:ascii="仿宋" w:eastAsia="仿宋" w:hAnsi="仿宋" w:cs="仿宋" w:hint="eastAsia"/>
          <w:b/>
          <w:sz w:val="32"/>
          <w:szCs w:val="32"/>
        </w:rPr>
        <w:t>事实依据</w:t>
      </w:r>
      <w:r>
        <w:rPr>
          <w:rFonts w:ascii="仿宋" w:eastAsia="仿宋" w:hAnsi="仿宋" w:cs="仿宋" w:hint="eastAsia"/>
          <w:b/>
          <w:sz w:val="32"/>
          <w:szCs w:val="32"/>
        </w:rPr>
        <w:t>3</w:t>
      </w:r>
      <w:r w:rsidRPr="00B02FC0">
        <w:rPr>
          <w:rFonts w:ascii="仿宋" w:eastAsia="仿宋" w:hAnsi="仿宋" w:cs="仿宋" w:hint="eastAsia"/>
          <w:b/>
          <w:sz w:val="32"/>
          <w:szCs w:val="32"/>
        </w:rPr>
        <w:t>：</w:t>
      </w:r>
      <w:r w:rsidRPr="009C0F93">
        <w:rPr>
          <w:rFonts w:ascii="仿宋" w:eastAsia="仿宋" w:hAnsi="仿宋" w:cs="仿宋" w:hint="eastAsia"/>
          <w:sz w:val="32"/>
          <w:szCs w:val="32"/>
          <w:u w:val="dotted"/>
        </w:rPr>
        <w:t>根据</w:t>
      </w:r>
      <w:r>
        <w:rPr>
          <w:rFonts w:ascii="仿宋" w:eastAsia="仿宋" w:hAnsi="仿宋" w:cs="仿宋" w:hint="eastAsia"/>
          <w:sz w:val="32"/>
          <w:szCs w:val="32"/>
          <w:u w:val="dotted"/>
        </w:rPr>
        <w:t>《</w:t>
      </w:r>
      <w:r w:rsidRPr="00593046">
        <w:rPr>
          <w:rFonts w:ascii="仿宋" w:eastAsia="仿宋" w:hAnsi="仿宋" w:cs="仿宋" w:hint="eastAsia"/>
          <w:sz w:val="32"/>
          <w:szCs w:val="32"/>
          <w:u w:val="dotted"/>
        </w:rPr>
        <w:t>GA461-2004 居民身份证制证用数字相片技术要求</w:t>
      </w:r>
      <w:r>
        <w:rPr>
          <w:rFonts w:ascii="仿宋" w:eastAsia="仿宋" w:hAnsi="仿宋" w:cs="仿宋" w:hint="eastAsia"/>
          <w:sz w:val="32"/>
          <w:szCs w:val="32"/>
          <w:u w:val="dotted"/>
        </w:rPr>
        <w:t>》，只有居民照了合格的证件照情况下，才能满足自动获取照片的功能，</w:t>
      </w:r>
      <w:r>
        <w:rPr>
          <w:rFonts w:ascii="仿宋" w:eastAsia="仿宋" w:hAnsi="仿宋" w:cs="仿宋" w:hint="eastAsia"/>
          <w:sz w:val="32"/>
          <w:szCs w:val="32"/>
          <w:u w:val="dotted"/>
        </w:rPr>
        <w:lastRenderedPageBreak/>
        <w:t>目前鄱阳是基于民办网点人工照相，试问民办网点会为了照一张照片24小时营业吗？居然没有网点照相，那怎么自动获取办证照片，在这基础上是否有基于支持照相功能的</w:t>
      </w:r>
      <w:proofErr w:type="gramStart"/>
      <w:r>
        <w:rPr>
          <w:rFonts w:ascii="仿宋" w:eastAsia="仿宋" w:hAnsi="仿宋" w:cs="仿宋" w:hint="eastAsia"/>
          <w:sz w:val="32"/>
          <w:szCs w:val="32"/>
          <w:u w:val="dotted"/>
        </w:rPr>
        <w:t>申请机</w:t>
      </w:r>
      <w:proofErr w:type="gramEnd"/>
      <w:r>
        <w:rPr>
          <w:rFonts w:ascii="仿宋" w:eastAsia="仿宋" w:hAnsi="仿宋" w:cs="仿宋" w:hint="eastAsia"/>
          <w:sz w:val="32"/>
          <w:szCs w:val="32"/>
          <w:u w:val="dotted"/>
        </w:rPr>
        <w:t>呢？</w:t>
      </w:r>
      <w:proofErr w:type="gramStart"/>
      <w:r>
        <w:rPr>
          <w:rFonts w:ascii="仿宋" w:eastAsia="仿宋" w:hAnsi="仿宋" w:cs="仿宋" w:hint="eastAsia"/>
          <w:sz w:val="32"/>
          <w:szCs w:val="32"/>
          <w:u w:val="dotted"/>
        </w:rPr>
        <w:t>但目前科</w:t>
      </w:r>
      <w:proofErr w:type="gramEnd"/>
      <w:r>
        <w:rPr>
          <w:rFonts w:ascii="仿宋" w:eastAsia="仿宋" w:hAnsi="仿宋" w:cs="仿宋" w:hint="eastAsia"/>
          <w:sz w:val="32"/>
          <w:szCs w:val="32"/>
          <w:u w:val="dotted"/>
        </w:rPr>
        <w:t>泰提供该产品是不支持该功能。依据</w:t>
      </w:r>
      <w:r w:rsidRPr="009C0F93">
        <w:rPr>
          <w:rFonts w:ascii="仿宋" w:eastAsia="仿宋" w:hAnsi="仿宋" w:cs="仿宋" w:hint="eastAsia"/>
          <w:sz w:val="32"/>
          <w:szCs w:val="32"/>
          <w:u w:val="dotted"/>
        </w:rPr>
        <w:t>科泰华官方网站及目前市场上在使用的科泰华产品验证（目前鄱阳县在测试的产品也可以作为事实依据），此该项预中标单位根本无法满足（</w:t>
      </w:r>
      <w:proofErr w:type="gramStart"/>
      <w:r w:rsidRPr="009C0F93">
        <w:rPr>
          <w:rFonts w:ascii="仿宋" w:eastAsia="仿宋" w:hAnsi="仿宋" w:cs="仿宋" w:hint="eastAsia"/>
          <w:sz w:val="32"/>
          <w:szCs w:val="32"/>
          <w:u w:val="dotted"/>
        </w:rPr>
        <w:t>见预中标单位官网及</w:t>
      </w:r>
      <w:proofErr w:type="gramEnd"/>
      <w:r w:rsidRPr="009C0F93">
        <w:rPr>
          <w:rFonts w:ascii="仿宋" w:eastAsia="仿宋" w:hAnsi="仿宋" w:cs="仿宋" w:hint="eastAsia"/>
          <w:sz w:val="32"/>
          <w:szCs w:val="32"/>
          <w:u w:val="dotted"/>
        </w:rPr>
        <w:t>截图</w:t>
      </w:r>
      <w:r>
        <w:rPr>
          <w:rFonts w:ascii="仿宋" w:eastAsia="仿宋" w:hAnsi="仿宋" w:cs="仿宋" w:hint="eastAsia"/>
          <w:sz w:val="32"/>
          <w:szCs w:val="32"/>
          <w:u w:val="dotted"/>
        </w:rPr>
        <w:t>附件</w:t>
      </w:r>
      <w:r w:rsidRPr="009C0F93">
        <w:rPr>
          <w:rFonts w:ascii="仿宋" w:eastAsia="仿宋" w:hAnsi="仿宋" w:cs="仿宋" w:hint="eastAsia"/>
          <w:sz w:val="32"/>
          <w:szCs w:val="32"/>
          <w:u w:val="dotted"/>
        </w:rPr>
        <w:t>）；</w:t>
      </w:r>
      <w:r w:rsidRPr="009C0F93">
        <w:rPr>
          <w:rFonts w:ascii="仿宋" w:eastAsia="仿宋" w:hAnsi="仿宋" w:cs="仿宋" w:hint="eastAsia"/>
          <w:b/>
          <w:sz w:val="32"/>
          <w:szCs w:val="32"/>
          <w:u w:val="dotted"/>
        </w:rPr>
        <w:t>评分依据：</w:t>
      </w:r>
      <w:r>
        <w:rPr>
          <w:rFonts w:ascii="仿宋" w:eastAsia="仿宋" w:hAnsi="仿宋" w:cs="仿宋" w:hint="eastAsia"/>
          <w:sz w:val="32"/>
          <w:szCs w:val="32"/>
          <w:u w:val="dotted"/>
        </w:rPr>
        <w:t>其他</w:t>
      </w:r>
      <w:r w:rsidRPr="00AC7126">
        <w:rPr>
          <w:rFonts w:ascii="仿宋" w:eastAsia="仿宋" w:hAnsi="仿宋" w:cs="仿宋" w:hint="eastAsia"/>
          <w:sz w:val="32"/>
          <w:szCs w:val="32"/>
          <w:u w:val="dotted"/>
        </w:rPr>
        <w:t>基本技术参数，投标人须完全满足</w:t>
      </w:r>
      <w:r>
        <w:rPr>
          <w:rFonts w:ascii="仿宋" w:eastAsia="仿宋" w:hAnsi="仿宋" w:cs="仿宋" w:hint="eastAsia"/>
          <w:sz w:val="32"/>
          <w:szCs w:val="32"/>
          <w:u w:val="dotted"/>
        </w:rPr>
        <w:t>或优于</w:t>
      </w:r>
      <w:r w:rsidRPr="00AC7126">
        <w:rPr>
          <w:rFonts w:ascii="仿宋" w:eastAsia="仿宋" w:hAnsi="仿宋" w:cs="仿宋" w:hint="eastAsia"/>
          <w:sz w:val="32"/>
          <w:szCs w:val="32"/>
          <w:u w:val="dotted"/>
        </w:rPr>
        <w:t>，一项基础技术参数</w:t>
      </w:r>
      <w:r>
        <w:rPr>
          <w:rFonts w:ascii="仿宋" w:eastAsia="仿宋" w:hAnsi="仿宋" w:cs="仿宋" w:hint="eastAsia"/>
          <w:sz w:val="32"/>
          <w:szCs w:val="32"/>
          <w:u w:val="dotted"/>
        </w:rPr>
        <w:t>不</w:t>
      </w:r>
      <w:r w:rsidRPr="00AC7126">
        <w:rPr>
          <w:rFonts w:ascii="仿宋" w:eastAsia="仿宋" w:hAnsi="仿宋" w:cs="仿宋" w:hint="eastAsia"/>
          <w:sz w:val="32"/>
          <w:szCs w:val="32"/>
          <w:u w:val="dotted"/>
        </w:rPr>
        <w:t>满足扣</w:t>
      </w:r>
      <w:r w:rsidRPr="00AC7126">
        <w:rPr>
          <w:rFonts w:ascii="仿宋" w:eastAsia="仿宋" w:hAnsi="仿宋" w:cs="仿宋"/>
          <w:sz w:val="32"/>
          <w:szCs w:val="32"/>
          <w:u w:val="dotted"/>
        </w:rPr>
        <w:t>5</w:t>
      </w:r>
      <w:r w:rsidRPr="00AC7126">
        <w:rPr>
          <w:rFonts w:ascii="仿宋" w:eastAsia="仿宋" w:hAnsi="仿宋" w:cs="仿宋" w:hint="eastAsia"/>
          <w:sz w:val="32"/>
          <w:szCs w:val="32"/>
          <w:u w:val="dotted"/>
        </w:rPr>
        <w:t>分，三项</w:t>
      </w:r>
      <w:r>
        <w:rPr>
          <w:rFonts w:ascii="仿宋" w:eastAsia="仿宋" w:hAnsi="仿宋" w:cs="仿宋" w:hint="eastAsia"/>
          <w:sz w:val="32"/>
          <w:szCs w:val="32"/>
          <w:u w:val="dotted"/>
        </w:rPr>
        <w:t>以</w:t>
      </w:r>
      <w:r w:rsidRPr="00AC7126">
        <w:rPr>
          <w:rFonts w:ascii="仿宋" w:eastAsia="仿宋" w:hAnsi="仿宋" w:cs="仿宋" w:hint="eastAsia"/>
          <w:sz w:val="32"/>
          <w:szCs w:val="32"/>
          <w:u w:val="dotted"/>
        </w:rPr>
        <w:t>上（含三项）</w:t>
      </w:r>
      <w:r>
        <w:rPr>
          <w:rFonts w:ascii="仿宋" w:eastAsia="仿宋" w:hAnsi="仿宋" w:cs="仿宋" w:hint="eastAsia"/>
          <w:sz w:val="32"/>
          <w:szCs w:val="32"/>
          <w:u w:val="dotted"/>
        </w:rPr>
        <w:t>不</w:t>
      </w:r>
      <w:r w:rsidRPr="00AC7126">
        <w:rPr>
          <w:rFonts w:ascii="仿宋" w:eastAsia="仿宋" w:hAnsi="仿宋" w:cs="仿宋" w:hint="eastAsia"/>
          <w:sz w:val="32"/>
          <w:szCs w:val="32"/>
          <w:u w:val="dotted"/>
        </w:rPr>
        <w:t>满足此项为零分。</w:t>
      </w:r>
    </w:p>
    <w:p w:rsidR="003F3244" w:rsidRPr="00FE3F3F" w:rsidRDefault="003F3244" w:rsidP="003F3244">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科泰华网站：</w:t>
      </w:r>
      <w:r w:rsidRPr="00FE3F3F">
        <w:rPr>
          <w:rFonts w:ascii="仿宋" w:eastAsia="仿宋" w:hAnsi="仿宋" w:cs="仿宋"/>
          <w:sz w:val="32"/>
          <w:szCs w:val="32"/>
          <w:u w:val="dotted"/>
        </w:rPr>
        <w:t>http://www.jxkth.com</w:t>
      </w:r>
    </w:p>
    <w:p w:rsidR="003F3244" w:rsidRDefault="003F3244" w:rsidP="003F3244">
      <w:pPr>
        <w:spacing w:line="360" w:lineRule="auto"/>
        <w:rPr>
          <w:rFonts w:ascii="仿宋" w:eastAsia="仿宋" w:hAnsi="仿宋" w:cs="仿宋"/>
          <w:sz w:val="32"/>
          <w:szCs w:val="32"/>
          <w:u w:val="dotted"/>
        </w:rPr>
      </w:pPr>
      <w:r w:rsidRPr="00B02FC0">
        <w:rPr>
          <w:rFonts w:ascii="仿宋" w:eastAsia="仿宋" w:hAnsi="仿宋" w:cs="仿宋" w:hint="eastAsia"/>
          <w:b/>
          <w:sz w:val="32"/>
          <w:szCs w:val="32"/>
        </w:rPr>
        <w:t>质疑事项</w:t>
      </w:r>
      <w:r>
        <w:rPr>
          <w:rFonts w:ascii="仿宋" w:eastAsia="仿宋" w:hAnsi="仿宋" w:cs="仿宋" w:hint="eastAsia"/>
          <w:b/>
          <w:sz w:val="32"/>
          <w:szCs w:val="32"/>
        </w:rPr>
        <w:t>4</w:t>
      </w:r>
      <w:r w:rsidRPr="00B02FC0">
        <w:rPr>
          <w:rFonts w:ascii="仿宋" w:eastAsia="仿宋" w:hAnsi="仿宋" w:cs="仿宋" w:hint="eastAsia"/>
          <w:b/>
          <w:sz w:val="32"/>
          <w:szCs w:val="32"/>
        </w:rPr>
        <w:t>：</w:t>
      </w:r>
      <w:r w:rsidRPr="00966A45">
        <w:rPr>
          <w:rFonts w:ascii="仿宋" w:eastAsia="仿宋" w:hAnsi="仿宋" w:cs="仿宋" w:hint="eastAsia"/>
          <w:sz w:val="32"/>
          <w:szCs w:val="32"/>
          <w:u w:val="dotted"/>
        </w:rPr>
        <w:t>招标文件第二章、采购项目要求及技术参数要求</w:t>
      </w:r>
      <w:r w:rsidRPr="00966A45">
        <w:rPr>
          <w:rFonts w:ascii="仿宋" w:eastAsia="仿宋" w:hAnsi="仿宋" w:cs="仿宋" w:hint="eastAsia"/>
          <w:b/>
          <w:sz w:val="32"/>
          <w:szCs w:val="32"/>
          <w:u w:val="dotted"/>
        </w:rPr>
        <w:t>（自助</w:t>
      </w:r>
      <w:proofErr w:type="gramStart"/>
      <w:r w:rsidRPr="00966A45">
        <w:rPr>
          <w:rFonts w:ascii="仿宋" w:eastAsia="仿宋" w:hAnsi="仿宋" w:cs="仿宋" w:hint="eastAsia"/>
          <w:b/>
          <w:sz w:val="32"/>
          <w:szCs w:val="32"/>
          <w:u w:val="dotted"/>
        </w:rPr>
        <w:t>申请机</w:t>
      </w:r>
      <w:proofErr w:type="gramEnd"/>
      <w:r w:rsidRPr="00966A45">
        <w:rPr>
          <w:rFonts w:ascii="仿宋" w:eastAsia="仿宋" w:hAnsi="仿宋" w:cs="仿宋" w:hint="eastAsia"/>
          <w:b/>
          <w:sz w:val="32"/>
          <w:szCs w:val="32"/>
          <w:u w:val="dotted"/>
        </w:rPr>
        <w:t>设备）24小时工作：</w:t>
      </w:r>
      <w:r w:rsidRPr="00966A45">
        <w:rPr>
          <w:rFonts w:ascii="仿宋" w:eastAsia="仿宋" w:hAnsi="仿宋" w:cs="仿宋" w:hint="eastAsia"/>
          <w:sz w:val="32"/>
          <w:szCs w:val="32"/>
          <w:u w:val="dotted"/>
        </w:rPr>
        <w:t>※必须实现</w:t>
      </w:r>
      <w:r w:rsidRPr="00966A45">
        <w:rPr>
          <w:rFonts w:ascii="仿宋" w:eastAsia="仿宋" w:hAnsi="仿宋" w:cs="仿宋"/>
          <w:sz w:val="32"/>
          <w:szCs w:val="32"/>
          <w:u w:val="dotted"/>
        </w:rPr>
        <w:t>24</w:t>
      </w:r>
      <w:r w:rsidRPr="00966A45">
        <w:rPr>
          <w:rFonts w:ascii="仿宋" w:eastAsia="仿宋" w:hAnsi="仿宋" w:cs="仿宋" w:hint="eastAsia"/>
          <w:sz w:val="32"/>
          <w:szCs w:val="32"/>
          <w:u w:val="dotted"/>
        </w:rPr>
        <w:t>小时自助无人值班受理业务，无需民警参与（在设备无</w:t>
      </w:r>
      <w:r>
        <w:rPr>
          <w:rFonts w:ascii="仿宋" w:eastAsia="仿宋" w:hAnsi="仿宋" w:cs="仿宋" w:hint="eastAsia"/>
          <w:sz w:val="32"/>
          <w:szCs w:val="32"/>
          <w:u w:val="dotted"/>
        </w:rPr>
        <w:t>故</w:t>
      </w:r>
      <w:r w:rsidRPr="00966A45">
        <w:rPr>
          <w:rFonts w:ascii="仿宋" w:eastAsia="仿宋" w:hAnsi="仿宋" w:cs="仿宋" w:hint="eastAsia"/>
          <w:sz w:val="32"/>
          <w:szCs w:val="32"/>
          <w:u w:val="dotted"/>
        </w:rPr>
        <w:t>障的情况下）。</w:t>
      </w:r>
    </w:p>
    <w:p w:rsidR="003F3244" w:rsidRPr="00DC09A5" w:rsidRDefault="003F3244" w:rsidP="003F3244">
      <w:pPr>
        <w:adjustRightInd w:val="0"/>
        <w:snapToGrid w:val="0"/>
        <w:spacing w:line="360" w:lineRule="auto"/>
        <w:rPr>
          <w:rFonts w:ascii="仿宋" w:eastAsia="仿宋" w:hAnsi="仿宋" w:cs="仿宋"/>
          <w:b/>
          <w:sz w:val="32"/>
          <w:szCs w:val="32"/>
          <w:u w:val="dotted"/>
        </w:rPr>
      </w:pPr>
      <w:r w:rsidRPr="00B02FC0">
        <w:rPr>
          <w:rFonts w:ascii="仿宋" w:eastAsia="仿宋" w:hAnsi="仿宋" w:cs="仿宋" w:hint="eastAsia"/>
          <w:b/>
          <w:sz w:val="32"/>
          <w:szCs w:val="32"/>
        </w:rPr>
        <w:t>事实依据</w:t>
      </w:r>
      <w:r>
        <w:rPr>
          <w:rFonts w:ascii="仿宋" w:eastAsia="仿宋" w:hAnsi="仿宋" w:cs="仿宋" w:hint="eastAsia"/>
          <w:b/>
          <w:sz w:val="32"/>
          <w:szCs w:val="32"/>
        </w:rPr>
        <w:t>4</w:t>
      </w:r>
      <w:r w:rsidRPr="00B02FC0">
        <w:rPr>
          <w:rFonts w:ascii="仿宋" w:eastAsia="仿宋" w:hAnsi="仿宋" w:cs="仿宋" w:hint="eastAsia"/>
          <w:b/>
          <w:sz w:val="32"/>
          <w:szCs w:val="32"/>
        </w:rPr>
        <w:t>：</w:t>
      </w:r>
      <w:r w:rsidRPr="009C0F93">
        <w:rPr>
          <w:rFonts w:ascii="仿宋" w:eastAsia="仿宋" w:hAnsi="仿宋" w:cs="仿宋" w:hint="eastAsia"/>
          <w:sz w:val="32"/>
          <w:szCs w:val="32"/>
          <w:u w:val="dotted"/>
        </w:rPr>
        <w:t>根据</w:t>
      </w:r>
      <w:r>
        <w:rPr>
          <w:rFonts w:ascii="仿宋" w:eastAsia="仿宋" w:hAnsi="仿宋" w:cs="仿宋" w:hint="eastAsia"/>
          <w:sz w:val="32"/>
          <w:szCs w:val="32"/>
          <w:u w:val="dotted"/>
        </w:rPr>
        <w:t>《</w:t>
      </w:r>
      <w:r w:rsidRPr="00593046">
        <w:rPr>
          <w:rFonts w:ascii="仿宋" w:eastAsia="仿宋" w:hAnsi="仿宋" w:cs="仿宋" w:hint="eastAsia"/>
          <w:sz w:val="32"/>
          <w:szCs w:val="32"/>
          <w:u w:val="dotted"/>
        </w:rPr>
        <w:t>GA461-2004 居民身份证制证用数字相片技术要求</w:t>
      </w:r>
      <w:r>
        <w:rPr>
          <w:rFonts w:ascii="仿宋" w:eastAsia="仿宋" w:hAnsi="仿宋" w:cs="仿宋" w:hint="eastAsia"/>
          <w:sz w:val="32"/>
          <w:szCs w:val="32"/>
          <w:u w:val="dotted"/>
        </w:rPr>
        <w:t>》，只有居民照了合格的证件照情况下，才能满足自动获取照片的功能，目前鄱阳是基于民办网点人工照相，试问民办网点会为了照一张照片24小时营业吗？没有网点照相，那怎么实现24小时自助无人值班受理业务？在这基础上是否有基于支持照相功能的申请机。依据</w:t>
      </w:r>
      <w:r w:rsidRPr="009C0F93">
        <w:rPr>
          <w:rFonts w:ascii="仿宋" w:eastAsia="仿宋" w:hAnsi="仿宋" w:cs="仿宋" w:hint="eastAsia"/>
          <w:sz w:val="32"/>
          <w:szCs w:val="32"/>
          <w:u w:val="dotted"/>
        </w:rPr>
        <w:t>科泰华官方网站及目前市场上在使用的科泰华产品验证（目前鄱阳县在测试的产品也可以作为事实依据），此该项</w:t>
      </w:r>
      <w:r>
        <w:rPr>
          <w:rFonts w:ascii="仿宋" w:eastAsia="仿宋" w:hAnsi="仿宋" w:cs="仿宋" w:hint="eastAsia"/>
          <w:sz w:val="32"/>
          <w:szCs w:val="32"/>
          <w:u w:val="dotted"/>
        </w:rPr>
        <w:t>评分</w:t>
      </w:r>
      <w:r w:rsidRPr="009C0F93">
        <w:rPr>
          <w:rFonts w:ascii="仿宋" w:eastAsia="仿宋" w:hAnsi="仿宋" w:cs="仿宋" w:hint="eastAsia"/>
          <w:sz w:val="32"/>
          <w:szCs w:val="32"/>
          <w:u w:val="dotted"/>
        </w:rPr>
        <w:t>预中标单位根本无法满足（</w:t>
      </w:r>
      <w:proofErr w:type="gramStart"/>
      <w:r w:rsidRPr="009C0F93">
        <w:rPr>
          <w:rFonts w:ascii="仿宋" w:eastAsia="仿宋" w:hAnsi="仿宋" w:cs="仿宋" w:hint="eastAsia"/>
          <w:sz w:val="32"/>
          <w:szCs w:val="32"/>
          <w:u w:val="dotted"/>
        </w:rPr>
        <w:t>见预中标单位官网及</w:t>
      </w:r>
      <w:proofErr w:type="gramEnd"/>
      <w:r w:rsidRPr="009C0F93">
        <w:rPr>
          <w:rFonts w:ascii="仿宋" w:eastAsia="仿宋" w:hAnsi="仿宋" w:cs="仿宋" w:hint="eastAsia"/>
          <w:sz w:val="32"/>
          <w:szCs w:val="32"/>
          <w:u w:val="dotted"/>
        </w:rPr>
        <w:t>截图</w:t>
      </w:r>
      <w:r>
        <w:rPr>
          <w:rFonts w:ascii="仿宋" w:eastAsia="仿宋" w:hAnsi="仿宋" w:cs="仿宋" w:hint="eastAsia"/>
          <w:sz w:val="32"/>
          <w:szCs w:val="32"/>
          <w:u w:val="dotted"/>
        </w:rPr>
        <w:t>附件</w:t>
      </w:r>
      <w:r w:rsidRPr="009C0F93">
        <w:rPr>
          <w:rFonts w:ascii="仿宋" w:eastAsia="仿宋" w:hAnsi="仿宋" w:cs="仿宋" w:hint="eastAsia"/>
          <w:sz w:val="32"/>
          <w:szCs w:val="32"/>
          <w:u w:val="dotted"/>
        </w:rPr>
        <w:t>）；</w:t>
      </w:r>
      <w:r w:rsidRPr="009C0F93">
        <w:rPr>
          <w:rFonts w:ascii="仿宋" w:eastAsia="仿宋" w:hAnsi="仿宋" w:cs="仿宋" w:hint="eastAsia"/>
          <w:b/>
          <w:sz w:val="32"/>
          <w:szCs w:val="32"/>
          <w:u w:val="dotted"/>
        </w:rPr>
        <w:t>评分依据：</w:t>
      </w:r>
      <w:r w:rsidRPr="00DC09A5">
        <w:rPr>
          <w:rFonts w:ascii="仿宋" w:eastAsia="仿宋" w:hAnsi="仿宋" w:cs="仿宋" w:hint="eastAsia"/>
          <w:sz w:val="32"/>
          <w:szCs w:val="32"/>
          <w:u w:val="dotted"/>
        </w:rPr>
        <w:t>投标文件中带“※”</w:t>
      </w:r>
      <w:proofErr w:type="gramStart"/>
      <w:r>
        <w:rPr>
          <w:rFonts w:ascii="仿宋" w:eastAsia="仿宋" w:hAnsi="仿宋" w:cs="仿宋" w:hint="eastAsia"/>
          <w:sz w:val="32"/>
          <w:szCs w:val="32"/>
          <w:u w:val="dotted"/>
        </w:rPr>
        <w:t>号技术</w:t>
      </w:r>
      <w:proofErr w:type="gramEnd"/>
      <w:r>
        <w:rPr>
          <w:rFonts w:ascii="仿宋" w:eastAsia="仿宋" w:hAnsi="仿宋" w:cs="仿宋" w:hint="eastAsia"/>
          <w:sz w:val="32"/>
          <w:szCs w:val="32"/>
          <w:u w:val="dotted"/>
        </w:rPr>
        <w:t>参数为采购方必要需求，有一项不满足此项为零分。</w:t>
      </w:r>
    </w:p>
    <w:p w:rsidR="003F3244" w:rsidRPr="00FE3F3F" w:rsidRDefault="003F3244" w:rsidP="003F3244">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科泰华网站：</w:t>
      </w:r>
      <w:r w:rsidRPr="00FE3F3F">
        <w:rPr>
          <w:rFonts w:ascii="仿宋" w:eastAsia="仿宋" w:hAnsi="仿宋" w:cs="仿宋"/>
          <w:sz w:val="32"/>
          <w:szCs w:val="32"/>
          <w:u w:val="dotted"/>
        </w:rPr>
        <w:t>http://www.jxkth.com</w:t>
      </w:r>
    </w:p>
    <w:p w:rsidR="003F3244" w:rsidRDefault="003F3244" w:rsidP="003F3244">
      <w:pPr>
        <w:spacing w:line="360" w:lineRule="auto"/>
        <w:rPr>
          <w:rFonts w:ascii="仿宋" w:eastAsia="仿宋" w:hAnsi="仿宋" w:cs="仿宋"/>
          <w:sz w:val="32"/>
          <w:szCs w:val="32"/>
          <w:u w:val="dotted"/>
        </w:rPr>
      </w:pPr>
      <w:r w:rsidRPr="00B02FC0">
        <w:rPr>
          <w:rFonts w:ascii="仿宋" w:eastAsia="仿宋" w:hAnsi="仿宋" w:cs="仿宋" w:hint="eastAsia"/>
          <w:b/>
          <w:sz w:val="32"/>
          <w:szCs w:val="32"/>
        </w:rPr>
        <w:lastRenderedPageBreak/>
        <w:t>质疑事项</w:t>
      </w:r>
      <w:r>
        <w:rPr>
          <w:rFonts w:ascii="仿宋" w:eastAsia="仿宋" w:hAnsi="仿宋" w:cs="仿宋" w:hint="eastAsia"/>
          <w:b/>
          <w:sz w:val="32"/>
          <w:szCs w:val="32"/>
        </w:rPr>
        <w:t>5</w:t>
      </w:r>
      <w:r w:rsidRPr="00B02FC0">
        <w:rPr>
          <w:rFonts w:ascii="仿宋" w:eastAsia="仿宋" w:hAnsi="仿宋" w:cs="仿宋" w:hint="eastAsia"/>
          <w:b/>
          <w:sz w:val="32"/>
          <w:szCs w:val="32"/>
        </w:rPr>
        <w:t>：</w:t>
      </w:r>
      <w:r w:rsidRPr="00966A45">
        <w:rPr>
          <w:rFonts w:ascii="仿宋" w:eastAsia="仿宋" w:hAnsi="仿宋" w:cs="仿宋" w:hint="eastAsia"/>
          <w:sz w:val="32"/>
          <w:szCs w:val="32"/>
          <w:u w:val="dotted"/>
        </w:rPr>
        <w:t>招标文件第二章、采购项目要求及技术参数要求</w:t>
      </w:r>
      <w:r w:rsidRPr="00966A45">
        <w:rPr>
          <w:rFonts w:ascii="仿宋" w:eastAsia="仿宋" w:hAnsi="仿宋" w:cs="仿宋" w:hint="eastAsia"/>
          <w:b/>
          <w:sz w:val="32"/>
          <w:szCs w:val="32"/>
          <w:u w:val="dotted"/>
        </w:rPr>
        <w:t>（自助</w:t>
      </w:r>
      <w:r>
        <w:rPr>
          <w:rFonts w:ascii="仿宋" w:eastAsia="仿宋" w:hAnsi="仿宋" w:cs="仿宋" w:hint="eastAsia"/>
          <w:b/>
          <w:sz w:val="32"/>
          <w:szCs w:val="32"/>
          <w:u w:val="dotted"/>
        </w:rPr>
        <w:t>领证</w:t>
      </w:r>
      <w:r w:rsidRPr="00966A45">
        <w:rPr>
          <w:rFonts w:ascii="仿宋" w:eastAsia="仿宋" w:hAnsi="仿宋" w:cs="仿宋" w:hint="eastAsia"/>
          <w:b/>
          <w:sz w:val="32"/>
          <w:szCs w:val="32"/>
          <w:u w:val="dotted"/>
        </w:rPr>
        <w:t>机）</w:t>
      </w:r>
      <w:r>
        <w:rPr>
          <w:rFonts w:ascii="仿宋" w:eastAsia="仿宋" w:hAnsi="仿宋" w:cs="仿宋" w:hint="eastAsia"/>
          <w:b/>
          <w:sz w:val="32"/>
          <w:szCs w:val="32"/>
          <w:u w:val="dotted"/>
        </w:rPr>
        <w:t>主机</w:t>
      </w:r>
      <w:r w:rsidRPr="00935F8A">
        <w:rPr>
          <w:rFonts w:ascii="仿宋" w:eastAsia="仿宋" w:hAnsi="仿宋" w:cs="仿宋" w:hint="eastAsia"/>
          <w:sz w:val="32"/>
          <w:szCs w:val="32"/>
          <w:u w:val="dotted"/>
        </w:rPr>
        <w:t>：主机主板：i5及以上CPU，4G及以上内存；电容触控显示屏大于或等于19寸，比例4：3，分辨率大于或等于4096×4096</w:t>
      </w:r>
      <w:r w:rsidRPr="00966A45">
        <w:rPr>
          <w:rFonts w:ascii="仿宋" w:eastAsia="仿宋" w:hAnsi="仿宋" w:cs="仿宋" w:hint="eastAsia"/>
          <w:sz w:val="32"/>
          <w:szCs w:val="32"/>
          <w:u w:val="dotted"/>
        </w:rPr>
        <w:t>。</w:t>
      </w:r>
    </w:p>
    <w:p w:rsidR="003F3244" w:rsidRDefault="003F3244" w:rsidP="003F3244">
      <w:pPr>
        <w:adjustRightInd w:val="0"/>
        <w:snapToGrid w:val="0"/>
        <w:spacing w:line="360" w:lineRule="auto"/>
        <w:rPr>
          <w:rFonts w:ascii="仿宋" w:eastAsia="仿宋" w:hAnsi="仿宋" w:cs="仿宋"/>
          <w:sz w:val="32"/>
          <w:szCs w:val="32"/>
          <w:u w:val="dotted"/>
        </w:rPr>
      </w:pPr>
      <w:r w:rsidRPr="00B02FC0">
        <w:rPr>
          <w:rFonts w:ascii="仿宋" w:eastAsia="仿宋" w:hAnsi="仿宋" w:cs="仿宋" w:hint="eastAsia"/>
          <w:b/>
          <w:sz w:val="32"/>
          <w:szCs w:val="32"/>
        </w:rPr>
        <w:t>事实依据</w:t>
      </w:r>
      <w:r>
        <w:rPr>
          <w:rFonts w:ascii="仿宋" w:eastAsia="仿宋" w:hAnsi="仿宋" w:cs="仿宋" w:hint="eastAsia"/>
          <w:b/>
          <w:sz w:val="32"/>
          <w:szCs w:val="32"/>
        </w:rPr>
        <w:t>5</w:t>
      </w:r>
      <w:r w:rsidRPr="00B02FC0">
        <w:rPr>
          <w:rFonts w:ascii="仿宋" w:eastAsia="仿宋" w:hAnsi="仿宋" w:cs="仿宋" w:hint="eastAsia"/>
          <w:b/>
          <w:sz w:val="32"/>
          <w:szCs w:val="32"/>
        </w:rPr>
        <w:t>：</w:t>
      </w:r>
      <w:r>
        <w:rPr>
          <w:rFonts w:ascii="仿宋" w:eastAsia="仿宋" w:hAnsi="仿宋" w:cs="仿宋" w:hint="eastAsia"/>
          <w:sz w:val="32"/>
          <w:szCs w:val="32"/>
          <w:u w:val="dotted"/>
        </w:rPr>
        <w:t>依据</w:t>
      </w:r>
      <w:r w:rsidRPr="009C0F93">
        <w:rPr>
          <w:rFonts w:ascii="仿宋" w:eastAsia="仿宋" w:hAnsi="仿宋" w:cs="仿宋" w:hint="eastAsia"/>
          <w:sz w:val="32"/>
          <w:szCs w:val="32"/>
          <w:u w:val="dotted"/>
        </w:rPr>
        <w:t>科泰华官方网站及目前市场上在使用的科泰华产品验证（目前鄱阳县在测试的产品也可以作为事实依据），此该项预中标单位根本无法满足（</w:t>
      </w:r>
      <w:proofErr w:type="gramStart"/>
      <w:r w:rsidRPr="009C0F93">
        <w:rPr>
          <w:rFonts w:ascii="仿宋" w:eastAsia="仿宋" w:hAnsi="仿宋" w:cs="仿宋" w:hint="eastAsia"/>
          <w:sz w:val="32"/>
          <w:szCs w:val="32"/>
          <w:u w:val="dotted"/>
        </w:rPr>
        <w:t>见预中标单位官网及</w:t>
      </w:r>
      <w:proofErr w:type="gramEnd"/>
      <w:r w:rsidRPr="009C0F93">
        <w:rPr>
          <w:rFonts w:ascii="仿宋" w:eastAsia="仿宋" w:hAnsi="仿宋" w:cs="仿宋" w:hint="eastAsia"/>
          <w:sz w:val="32"/>
          <w:szCs w:val="32"/>
          <w:u w:val="dotted"/>
        </w:rPr>
        <w:t>截图</w:t>
      </w:r>
      <w:r>
        <w:rPr>
          <w:rFonts w:ascii="仿宋" w:eastAsia="仿宋" w:hAnsi="仿宋" w:cs="仿宋" w:hint="eastAsia"/>
          <w:sz w:val="32"/>
          <w:szCs w:val="32"/>
          <w:u w:val="dotted"/>
        </w:rPr>
        <w:t>附件</w:t>
      </w:r>
      <w:r w:rsidRPr="009C0F93">
        <w:rPr>
          <w:rFonts w:ascii="仿宋" w:eastAsia="仿宋" w:hAnsi="仿宋" w:cs="仿宋" w:hint="eastAsia"/>
          <w:sz w:val="32"/>
          <w:szCs w:val="32"/>
          <w:u w:val="dotted"/>
        </w:rPr>
        <w:t>）；</w:t>
      </w:r>
      <w:r w:rsidRPr="009C0F93">
        <w:rPr>
          <w:rFonts w:ascii="仿宋" w:eastAsia="仿宋" w:hAnsi="仿宋" w:cs="仿宋" w:hint="eastAsia"/>
          <w:b/>
          <w:sz w:val="32"/>
          <w:szCs w:val="32"/>
          <w:u w:val="dotted"/>
        </w:rPr>
        <w:t>评分依据：</w:t>
      </w:r>
      <w:r>
        <w:rPr>
          <w:rFonts w:ascii="仿宋" w:eastAsia="仿宋" w:hAnsi="仿宋" w:cs="仿宋" w:hint="eastAsia"/>
          <w:sz w:val="32"/>
          <w:szCs w:val="32"/>
          <w:u w:val="dotted"/>
        </w:rPr>
        <w:t>其他</w:t>
      </w:r>
      <w:r w:rsidRPr="00AC7126">
        <w:rPr>
          <w:rFonts w:ascii="仿宋" w:eastAsia="仿宋" w:hAnsi="仿宋" w:cs="仿宋" w:hint="eastAsia"/>
          <w:sz w:val="32"/>
          <w:szCs w:val="32"/>
          <w:u w:val="dotted"/>
        </w:rPr>
        <w:t>基本技术参数，投标人须完全满足</w:t>
      </w:r>
      <w:r>
        <w:rPr>
          <w:rFonts w:ascii="仿宋" w:eastAsia="仿宋" w:hAnsi="仿宋" w:cs="仿宋" w:hint="eastAsia"/>
          <w:sz w:val="32"/>
          <w:szCs w:val="32"/>
          <w:u w:val="dotted"/>
        </w:rPr>
        <w:t>或优于</w:t>
      </w:r>
      <w:r w:rsidRPr="00AC7126">
        <w:rPr>
          <w:rFonts w:ascii="仿宋" w:eastAsia="仿宋" w:hAnsi="仿宋" w:cs="仿宋" w:hint="eastAsia"/>
          <w:sz w:val="32"/>
          <w:szCs w:val="32"/>
          <w:u w:val="dotted"/>
        </w:rPr>
        <w:t>，一项基础技术参数</w:t>
      </w:r>
      <w:r>
        <w:rPr>
          <w:rFonts w:ascii="仿宋" w:eastAsia="仿宋" w:hAnsi="仿宋" w:cs="仿宋" w:hint="eastAsia"/>
          <w:sz w:val="32"/>
          <w:szCs w:val="32"/>
          <w:u w:val="dotted"/>
        </w:rPr>
        <w:t>不</w:t>
      </w:r>
      <w:r w:rsidRPr="00AC7126">
        <w:rPr>
          <w:rFonts w:ascii="仿宋" w:eastAsia="仿宋" w:hAnsi="仿宋" w:cs="仿宋" w:hint="eastAsia"/>
          <w:sz w:val="32"/>
          <w:szCs w:val="32"/>
          <w:u w:val="dotted"/>
        </w:rPr>
        <w:t>满足扣</w:t>
      </w:r>
      <w:r w:rsidRPr="00AC7126">
        <w:rPr>
          <w:rFonts w:ascii="仿宋" w:eastAsia="仿宋" w:hAnsi="仿宋" w:cs="仿宋"/>
          <w:sz w:val="32"/>
          <w:szCs w:val="32"/>
          <w:u w:val="dotted"/>
        </w:rPr>
        <w:t>5</w:t>
      </w:r>
      <w:r w:rsidRPr="00AC7126">
        <w:rPr>
          <w:rFonts w:ascii="仿宋" w:eastAsia="仿宋" w:hAnsi="仿宋" w:cs="仿宋" w:hint="eastAsia"/>
          <w:sz w:val="32"/>
          <w:szCs w:val="32"/>
          <w:u w:val="dotted"/>
        </w:rPr>
        <w:t>分，三项</w:t>
      </w:r>
      <w:r>
        <w:rPr>
          <w:rFonts w:ascii="仿宋" w:eastAsia="仿宋" w:hAnsi="仿宋" w:cs="仿宋" w:hint="eastAsia"/>
          <w:sz w:val="32"/>
          <w:szCs w:val="32"/>
          <w:u w:val="dotted"/>
        </w:rPr>
        <w:t>以</w:t>
      </w:r>
      <w:r w:rsidRPr="00AC7126">
        <w:rPr>
          <w:rFonts w:ascii="仿宋" w:eastAsia="仿宋" w:hAnsi="仿宋" w:cs="仿宋" w:hint="eastAsia"/>
          <w:sz w:val="32"/>
          <w:szCs w:val="32"/>
          <w:u w:val="dotted"/>
        </w:rPr>
        <w:t>上（含三项）</w:t>
      </w:r>
      <w:r>
        <w:rPr>
          <w:rFonts w:ascii="仿宋" w:eastAsia="仿宋" w:hAnsi="仿宋" w:cs="仿宋" w:hint="eastAsia"/>
          <w:sz w:val="32"/>
          <w:szCs w:val="32"/>
          <w:u w:val="dotted"/>
        </w:rPr>
        <w:t>不</w:t>
      </w:r>
      <w:r w:rsidRPr="00AC7126">
        <w:rPr>
          <w:rFonts w:ascii="仿宋" w:eastAsia="仿宋" w:hAnsi="仿宋" w:cs="仿宋" w:hint="eastAsia"/>
          <w:sz w:val="32"/>
          <w:szCs w:val="32"/>
          <w:u w:val="dotted"/>
        </w:rPr>
        <w:t>满足此项为零分。</w:t>
      </w:r>
    </w:p>
    <w:p w:rsidR="003F3244" w:rsidRPr="00FE3F3F" w:rsidRDefault="003F3244" w:rsidP="003F3244">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科泰华网站：</w:t>
      </w:r>
      <w:r w:rsidRPr="00FE3F3F">
        <w:rPr>
          <w:rFonts w:ascii="仿宋" w:eastAsia="仿宋" w:hAnsi="仿宋" w:cs="仿宋"/>
          <w:sz w:val="32"/>
          <w:szCs w:val="32"/>
          <w:u w:val="dotted"/>
        </w:rPr>
        <w:t>http://www.jxkth.com</w:t>
      </w:r>
    </w:p>
    <w:p w:rsidR="003F3244" w:rsidRDefault="003F3244" w:rsidP="003F3244">
      <w:pPr>
        <w:spacing w:line="360" w:lineRule="auto"/>
        <w:rPr>
          <w:rFonts w:ascii="仿宋" w:eastAsia="仿宋" w:hAnsi="仿宋" w:cs="仿宋"/>
          <w:sz w:val="32"/>
          <w:szCs w:val="32"/>
          <w:u w:val="dotted"/>
        </w:rPr>
      </w:pPr>
      <w:r w:rsidRPr="00B02FC0">
        <w:rPr>
          <w:rFonts w:ascii="仿宋" w:eastAsia="仿宋" w:hAnsi="仿宋" w:cs="仿宋" w:hint="eastAsia"/>
          <w:b/>
          <w:sz w:val="32"/>
          <w:szCs w:val="32"/>
        </w:rPr>
        <w:t>质疑事项</w:t>
      </w:r>
      <w:r>
        <w:rPr>
          <w:rFonts w:ascii="仿宋" w:eastAsia="仿宋" w:hAnsi="仿宋" w:cs="仿宋" w:hint="eastAsia"/>
          <w:b/>
          <w:sz w:val="32"/>
          <w:szCs w:val="32"/>
        </w:rPr>
        <w:t>6</w:t>
      </w:r>
      <w:r w:rsidRPr="00B02FC0">
        <w:rPr>
          <w:rFonts w:ascii="仿宋" w:eastAsia="仿宋" w:hAnsi="仿宋" w:cs="仿宋" w:hint="eastAsia"/>
          <w:b/>
          <w:sz w:val="32"/>
          <w:szCs w:val="32"/>
        </w:rPr>
        <w:t>：</w:t>
      </w:r>
      <w:r w:rsidRPr="00966A45">
        <w:rPr>
          <w:rFonts w:ascii="仿宋" w:eastAsia="仿宋" w:hAnsi="仿宋" w:cs="仿宋" w:hint="eastAsia"/>
          <w:sz w:val="32"/>
          <w:szCs w:val="32"/>
          <w:u w:val="dotted"/>
        </w:rPr>
        <w:t>招标文件第二章、采购项目要求及技术参数要求</w:t>
      </w:r>
      <w:r w:rsidRPr="00966A45">
        <w:rPr>
          <w:rFonts w:ascii="仿宋" w:eastAsia="仿宋" w:hAnsi="仿宋" w:cs="仿宋" w:hint="eastAsia"/>
          <w:b/>
          <w:sz w:val="32"/>
          <w:szCs w:val="32"/>
          <w:u w:val="dotted"/>
        </w:rPr>
        <w:t>（自助</w:t>
      </w:r>
      <w:r>
        <w:rPr>
          <w:rFonts w:ascii="仿宋" w:eastAsia="仿宋" w:hAnsi="仿宋" w:cs="仿宋" w:hint="eastAsia"/>
          <w:b/>
          <w:sz w:val="32"/>
          <w:szCs w:val="32"/>
          <w:u w:val="dotted"/>
        </w:rPr>
        <w:t>领证</w:t>
      </w:r>
      <w:r w:rsidRPr="00966A45">
        <w:rPr>
          <w:rFonts w:ascii="仿宋" w:eastAsia="仿宋" w:hAnsi="仿宋" w:cs="仿宋" w:hint="eastAsia"/>
          <w:b/>
          <w:sz w:val="32"/>
          <w:szCs w:val="32"/>
          <w:u w:val="dotted"/>
        </w:rPr>
        <w:t>机）</w:t>
      </w:r>
      <w:r>
        <w:rPr>
          <w:rFonts w:ascii="仿宋" w:eastAsia="仿宋" w:hAnsi="仿宋" w:cs="仿宋" w:hint="eastAsia"/>
          <w:b/>
          <w:sz w:val="32"/>
          <w:szCs w:val="32"/>
          <w:u w:val="dotted"/>
        </w:rPr>
        <w:t>摄像头</w:t>
      </w:r>
      <w:r w:rsidRPr="00935F8A">
        <w:rPr>
          <w:rFonts w:ascii="仿宋" w:eastAsia="仿宋" w:hAnsi="仿宋" w:cs="仿宋" w:hint="eastAsia"/>
          <w:sz w:val="32"/>
          <w:szCs w:val="32"/>
          <w:u w:val="dotted"/>
        </w:rPr>
        <w:t>：像素大于或等于800</w:t>
      </w:r>
      <w:r>
        <w:rPr>
          <w:rFonts w:ascii="仿宋" w:eastAsia="仿宋" w:hAnsi="仿宋" w:cs="仿宋" w:hint="eastAsia"/>
          <w:sz w:val="32"/>
          <w:szCs w:val="32"/>
          <w:u w:val="dotted"/>
        </w:rPr>
        <w:t>万，自动对焦，智能调光效果</w:t>
      </w:r>
      <w:r w:rsidRPr="00966A45">
        <w:rPr>
          <w:rFonts w:ascii="仿宋" w:eastAsia="仿宋" w:hAnsi="仿宋" w:cs="仿宋" w:hint="eastAsia"/>
          <w:sz w:val="32"/>
          <w:szCs w:val="32"/>
          <w:u w:val="dotted"/>
        </w:rPr>
        <w:t>。</w:t>
      </w:r>
    </w:p>
    <w:p w:rsidR="003F3244" w:rsidRDefault="003F3244" w:rsidP="003F3244">
      <w:pPr>
        <w:adjustRightInd w:val="0"/>
        <w:snapToGrid w:val="0"/>
        <w:spacing w:line="360" w:lineRule="auto"/>
        <w:rPr>
          <w:rFonts w:ascii="仿宋" w:eastAsia="仿宋" w:hAnsi="仿宋" w:cs="仿宋"/>
          <w:sz w:val="32"/>
          <w:szCs w:val="32"/>
          <w:u w:val="dotted"/>
        </w:rPr>
      </w:pPr>
      <w:r w:rsidRPr="00B02FC0">
        <w:rPr>
          <w:rFonts w:ascii="仿宋" w:eastAsia="仿宋" w:hAnsi="仿宋" w:cs="仿宋" w:hint="eastAsia"/>
          <w:b/>
          <w:sz w:val="32"/>
          <w:szCs w:val="32"/>
        </w:rPr>
        <w:t>事实依据</w:t>
      </w:r>
      <w:r>
        <w:rPr>
          <w:rFonts w:ascii="仿宋" w:eastAsia="仿宋" w:hAnsi="仿宋" w:cs="仿宋" w:hint="eastAsia"/>
          <w:b/>
          <w:sz w:val="32"/>
          <w:szCs w:val="32"/>
        </w:rPr>
        <w:t>6</w:t>
      </w:r>
      <w:r w:rsidRPr="00B02FC0">
        <w:rPr>
          <w:rFonts w:ascii="仿宋" w:eastAsia="仿宋" w:hAnsi="仿宋" w:cs="仿宋" w:hint="eastAsia"/>
          <w:b/>
          <w:sz w:val="32"/>
          <w:szCs w:val="32"/>
        </w:rPr>
        <w:t>：</w:t>
      </w:r>
      <w:r>
        <w:rPr>
          <w:rFonts w:ascii="仿宋" w:eastAsia="仿宋" w:hAnsi="仿宋" w:cs="仿宋" w:hint="eastAsia"/>
          <w:sz w:val="32"/>
          <w:szCs w:val="32"/>
          <w:u w:val="dotted"/>
        </w:rPr>
        <w:t>依据</w:t>
      </w:r>
      <w:r w:rsidRPr="009C0F93">
        <w:rPr>
          <w:rFonts w:ascii="仿宋" w:eastAsia="仿宋" w:hAnsi="仿宋" w:cs="仿宋" w:hint="eastAsia"/>
          <w:sz w:val="32"/>
          <w:szCs w:val="32"/>
          <w:u w:val="dotted"/>
        </w:rPr>
        <w:t>科泰华官方网站及目前市场上在使用的科泰华产品验证（目前鄱阳县在测试的产品也可以作为事实依据），此该项预中标单位根本无法满足（</w:t>
      </w:r>
      <w:proofErr w:type="gramStart"/>
      <w:r w:rsidRPr="009C0F93">
        <w:rPr>
          <w:rFonts w:ascii="仿宋" w:eastAsia="仿宋" w:hAnsi="仿宋" w:cs="仿宋" w:hint="eastAsia"/>
          <w:sz w:val="32"/>
          <w:szCs w:val="32"/>
          <w:u w:val="dotted"/>
        </w:rPr>
        <w:t>见预中标单位官网及</w:t>
      </w:r>
      <w:proofErr w:type="gramEnd"/>
      <w:r w:rsidRPr="009C0F93">
        <w:rPr>
          <w:rFonts w:ascii="仿宋" w:eastAsia="仿宋" w:hAnsi="仿宋" w:cs="仿宋" w:hint="eastAsia"/>
          <w:sz w:val="32"/>
          <w:szCs w:val="32"/>
          <w:u w:val="dotted"/>
        </w:rPr>
        <w:t>截图</w:t>
      </w:r>
      <w:r>
        <w:rPr>
          <w:rFonts w:ascii="仿宋" w:eastAsia="仿宋" w:hAnsi="仿宋" w:cs="仿宋" w:hint="eastAsia"/>
          <w:sz w:val="32"/>
          <w:szCs w:val="32"/>
          <w:u w:val="dotted"/>
        </w:rPr>
        <w:t>附件</w:t>
      </w:r>
      <w:r w:rsidRPr="009C0F93">
        <w:rPr>
          <w:rFonts w:ascii="仿宋" w:eastAsia="仿宋" w:hAnsi="仿宋" w:cs="仿宋" w:hint="eastAsia"/>
          <w:sz w:val="32"/>
          <w:szCs w:val="32"/>
          <w:u w:val="dotted"/>
        </w:rPr>
        <w:t>）；</w:t>
      </w:r>
      <w:r w:rsidRPr="009C0F93">
        <w:rPr>
          <w:rFonts w:ascii="仿宋" w:eastAsia="仿宋" w:hAnsi="仿宋" w:cs="仿宋" w:hint="eastAsia"/>
          <w:b/>
          <w:sz w:val="32"/>
          <w:szCs w:val="32"/>
          <w:u w:val="dotted"/>
        </w:rPr>
        <w:t>评分依据：</w:t>
      </w:r>
      <w:r>
        <w:rPr>
          <w:rFonts w:ascii="仿宋" w:eastAsia="仿宋" w:hAnsi="仿宋" w:cs="仿宋" w:hint="eastAsia"/>
          <w:sz w:val="32"/>
          <w:szCs w:val="32"/>
          <w:u w:val="dotted"/>
        </w:rPr>
        <w:t>其他</w:t>
      </w:r>
      <w:r w:rsidRPr="00AC7126">
        <w:rPr>
          <w:rFonts w:ascii="仿宋" w:eastAsia="仿宋" w:hAnsi="仿宋" w:cs="仿宋" w:hint="eastAsia"/>
          <w:sz w:val="32"/>
          <w:szCs w:val="32"/>
          <w:u w:val="dotted"/>
        </w:rPr>
        <w:t>基本技术参数，投标人须完全满足</w:t>
      </w:r>
      <w:r>
        <w:rPr>
          <w:rFonts w:ascii="仿宋" w:eastAsia="仿宋" w:hAnsi="仿宋" w:cs="仿宋" w:hint="eastAsia"/>
          <w:sz w:val="32"/>
          <w:szCs w:val="32"/>
          <w:u w:val="dotted"/>
        </w:rPr>
        <w:t>或优于</w:t>
      </w:r>
      <w:r w:rsidRPr="00AC7126">
        <w:rPr>
          <w:rFonts w:ascii="仿宋" w:eastAsia="仿宋" w:hAnsi="仿宋" w:cs="仿宋" w:hint="eastAsia"/>
          <w:sz w:val="32"/>
          <w:szCs w:val="32"/>
          <w:u w:val="dotted"/>
        </w:rPr>
        <w:t>，一项基础技术参数</w:t>
      </w:r>
      <w:r>
        <w:rPr>
          <w:rFonts w:ascii="仿宋" w:eastAsia="仿宋" w:hAnsi="仿宋" w:cs="仿宋" w:hint="eastAsia"/>
          <w:sz w:val="32"/>
          <w:szCs w:val="32"/>
          <w:u w:val="dotted"/>
        </w:rPr>
        <w:t>不</w:t>
      </w:r>
      <w:r w:rsidRPr="00AC7126">
        <w:rPr>
          <w:rFonts w:ascii="仿宋" w:eastAsia="仿宋" w:hAnsi="仿宋" w:cs="仿宋" w:hint="eastAsia"/>
          <w:sz w:val="32"/>
          <w:szCs w:val="32"/>
          <w:u w:val="dotted"/>
        </w:rPr>
        <w:t>满足扣</w:t>
      </w:r>
      <w:r w:rsidRPr="00AC7126">
        <w:rPr>
          <w:rFonts w:ascii="仿宋" w:eastAsia="仿宋" w:hAnsi="仿宋" w:cs="仿宋"/>
          <w:sz w:val="32"/>
          <w:szCs w:val="32"/>
          <w:u w:val="dotted"/>
        </w:rPr>
        <w:t>5</w:t>
      </w:r>
      <w:r w:rsidRPr="00AC7126">
        <w:rPr>
          <w:rFonts w:ascii="仿宋" w:eastAsia="仿宋" w:hAnsi="仿宋" w:cs="仿宋" w:hint="eastAsia"/>
          <w:sz w:val="32"/>
          <w:szCs w:val="32"/>
          <w:u w:val="dotted"/>
        </w:rPr>
        <w:t>分，三项</w:t>
      </w:r>
      <w:r>
        <w:rPr>
          <w:rFonts w:ascii="仿宋" w:eastAsia="仿宋" w:hAnsi="仿宋" w:cs="仿宋" w:hint="eastAsia"/>
          <w:sz w:val="32"/>
          <w:szCs w:val="32"/>
          <w:u w:val="dotted"/>
        </w:rPr>
        <w:t>以</w:t>
      </w:r>
      <w:r w:rsidRPr="00AC7126">
        <w:rPr>
          <w:rFonts w:ascii="仿宋" w:eastAsia="仿宋" w:hAnsi="仿宋" w:cs="仿宋" w:hint="eastAsia"/>
          <w:sz w:val="32"/>
          <w:szCs w:val="32"/>
          <w:u w:val="dotted"/>
        </w:rPr>
        <w:t>上（含三项）</w:t>
      </w:r>
      <w:r>
        <w:rPr>
          <w:rFonts w:ascii="仿宋" w:eastAsia="仿宋" w:hAnsi="仿宋" w:cs="仿宋" w:hint="eastAsia"/>
          <w:sz w:val="32"/>
          <w:szCs w:val="32"/>
          <w:u w:val="dotted"/>
        </w:rPr>
        <w:t>不</w:t>
      </w:r>
      <w:r w:rsidRPr="00AC7126">
        <w:rPr>
          <w:rFonts w:ascii="仿宋" w:eastAsia="仿宋" w:hAnsi="仿宋" w:cs="仿宋" w:hint="eastAsia"/>
          <w:sz w:val="32"/>
          <w:szCs w:val="32"/>
          <w:u w:val="dotted"/>
        </w:rPr>
        <w:t>满足此项为零分。</w:t>
      </w:r>
    </w:p>
    <w:p w:rsidR="003F3244" w:rsidRPr="00FE3F3F" w:rsidRDefault="003F3244" w:rsidP="003F3244">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科泰华网站：</w:t>
      </w:r>
      <w:r w:rsidRPr="00FE3F3F">
        <w:rPr>
          <w:rFonts w:ascii="仿宋" w:eastAsia="仿宋" w:hAnsi="仿宋" w:cs="仿宋"/>
          <w:sz w:val="32"/>
          <w:szCs w:val="32"/>
          <w:u w:val="dotted"/>
        </w:rPr>
        <w:t>http://www.jxkth.com</w:t>
      </w:r>
    </w:p>
    <w:p w:rsidR="003F3244" w:rsidRPr="00FE3F3F" w:rsidRDefault="003F3244" w:rsidP="003F3244">
      <w:pPr>
        <w:spacing w:line="360" w:lineRule="auto"/>
        <w:rPr>
          <w:rFonts w:ascii="仿宋" w:eastAsia="仿宋" w:hAnsi="仿宋" w:cs="仿宋"/>
          <w:sz w:val="32"/>
          <w:szCs w:val="32"/>
          <w:u w:val="dotted"/>
        </w:rPr>
      </w:pPr>
      <w:r w:rsidRPr="00B02FC0">
        <w:rPr>
          <w:rFonts w:ascii="仿宋" w:eastAsia="仿宋" w:hAnsi="仿宋" w:cs="仿宋" w:hint="eastAsia"/>
          <w:b/>
          <w:sz w:val="32"/>
          <w:szCs w:val="32"/>
        </w:rPr>
        <w:t>质疑事项</w:t>
      </w:r>
      <w:r>
        <w:rPr>
          <w:rFonts w:ascii="仿宋" w:eastAsia="仿宋" w:hAnsi="仿宋" w:cs="仿宋" w:hint="eastAsia"/>
          <w:b/>
          <w:sz w:val="32"/>
          <w:szCs w:val="32"/>
        </w:rPr>
        <w:t>7</w:t>
      </w:r>
      <w:r w:rsidRPr="00B02FC0">
        <w:rPr>
          <w:rFonts w:ascii="仿宋" w:eastAsia="仿宋" w:hAnsi="仿宋" w:cs="仿宋" w:hint="eastAsia"/>
          <w:b/>
          <w:sz w:val="32"/>
          <w:szCs w:val="32"/>
        </w:rPr>
        <w:t>：</w:t>
      </w:r>
      <w:r w:rsidRPr="00966A45">
        <w:rPr>
          <w:rFonts w:ascii="仿宋" w:eastAsia="仿宋" w:hAnsi="仿宋" w:cs="仿宋" w:hint="eastAsia"/>
          <w:sz w:val="32"/>
          <w:szCs w:val="32"/>
          <w:u w:val="dotted"/>
        </w:rPr>
        <w:t>招标文件第</w:t>
      </w:r>
      <w:r>
        <w:rPr>
          <w:rFonts w:ascii="仿宋" w:eastAsia="仿宋" w:hAnsi="仿宋" w:cs="仿宋" w:hint="eastAsia"/>
          <w:sz w:val="32"/>
          <w:szCs w:val="32"/>
          <w:u w:val="dotted"/>
        </w:rPr>
        <w:t>一</w:t>
      </w:r>
      <w:r w:rsidRPr="00966A45">
        <w:rPr>
          <w:rFonts w:ascii="仿宋" w:eastAsia="仿宋" w:hAnsi="仿宋" w:cs="仿宋" w:hint="eastAsia"/>
          <w:sz w:val="32"/>
          <w:szCs w:val="32"/>
          <w:u w:val="dotted"/>
        </w:rPr>
        <w:t>章、</w:t>
      </w:r>
      <w:r>
        <w:rPr>
          <w:rFonts w:ascii="仿宋" w:eastAsia="仿宋" w:hAnsi="仿宋" w:cs="仿宋" w:hint="eastAsia"/>
          <w:sz w:val="32"/>
          <w:szCs w:val="32"/>
          <w:u w:val="dotted"/>
        </w:rPr>
        <w:t>招标书</w:t>
      </w:r>
      <w:r w:rsidRPr="005442B7">
        <w:rPr>
          <w:rFonts w:ascii="仿宋" w:eastAsia="仿宋" w:hAnsi="仿宋" w:cs="仿宋" w:hint="eastAsia"/>
          <w:sz w:val="32"/>
          <w:szCs w:val="32"/>
          <w:u w:val="dotted"/>
        </w:rPr>
        <w:t>（评标办法）技术参数要求（49分）</w:t>
      </w:r>
      <w:r w:rsidRPr="00935F8A">
        <w:rPr>
          <w:rFonts w:ascii="仿宋" w:eastAsia="仿宋" w:hAnsi="仿宋" w:cs="仿宋" w:hint="eastAsia"/>
          <w:sz w:val="32"/>
          <w:szCs w:val="32"/>
          <w:u w:val="dotted"/>
        </w:rPr>
        <w:t>：</w:t>
      </w:r>
      <w:r>
        <w:rPr>
          <w:rFonts w:ascii="仿宋" w:eastAsia="仿宋" w:hAnsi="仿宋" w:cs="仿宋" w:hint="eastAsia"/>
          <w:sz w:val="32"/>
          <w:szCs w:val="32"/>
          <w:u w:val="dotted"/>
        </w:rPr>
        <w:t>二、技术优越性（4分）所投产品自助受理服务终端（身份证多功能系统）</w:t>
      </w:r>
      <w:r w:rsidRPr="005442B7">
        <w:rPr>
          <w:rFonts w:ascii="仿宋" w:eastAsia="仿宋" w:hAnsi="仿宋" w:cs="仿宋" w:hint="eastAsia"/>
          <w:sz w:val="32"/>
          <w:szCs w:val="32"/>
          <w:u w:val="dotted"/>
        </w:rPr>
        <w:t>设备的平台软件可实现“设备基本情况登记、设备健康情况错误监控、设备业务分析（高峰\月总计）统计、设备软件信息管理（升级\参数变更）、设备辅助功能扩展（日志提取/缴费明细）等”功能，得</w:t>
      </w:r>
      <w:r>
        <w:rPr>
          <w:rFonts w:ascii="仿宋" w:eastAsia="仿宋" w:hAnsi="仿宋" w:cs="仿宋" w:hint="eastAsia"/>
          <w:sz w:val="32"/>
          <w:szCs w:val="32"/>
          <w:u w:val="dotted"/>
        </w:rPr>
        <w:t>4</w:t>
      </w:r>
      <w:r w:rsidRPr="005442B7">
        <w:rPr>
          <w:rFonts w:ascii="仿宋" w:eastAsia="仿宋" w:hAnsi="仿宋" w:cs="仿宋" w:hint="eastAsia"/>
          <w:sz w:val="32"/>
          <w:szCs w:val="32"/>
          <w:u w:val="dotted"/>
        </w:rPr>
        <w:t>分。评分依据：同时依据所投产品制造商出具的技术确认函、</w:t>
      </w:r>
      <w:r w:rsidRPr="005442B7">
        <w:rPr>
          <w:rFonts w:ascii="仿宋" w:eastAsia="仿宋" w:hAnsi="仿宋" w:cs="仿宋" w:hint="eastAsia"/>
          <w:sz w:val="32"/>
          <w:szCs w:val="32"/>
          <w:u w:val="dotted"/>
        </w:rPr>
        <w:lastRenderedPageBreak/>
        <w:t>设备平台软件证书及各功能截图照片（均须加盖制造商公章，均彩色原件扫描件），须提供原件核查。</w:t>
      </w:r>
    </w:p>
    <w:p w:rsidR="003F3244" w:rsidRDefault="003F3244" w:rsidP="003F3244">
      <w:pPr>
        <w:adjustRightInd w:val="0"/>
        <w:snapToGrid w:val="0"/>
        <w:spacing w:line="360" w:lineRule="auto"/>
        <w:rPr>
          <w:rFonts w:ascii="仿宋" w:eastAsia="仿宋" w:hAnsi="仿宋" w:cs="仿宋"/>
          <w:sz w:val="32"/>
          <w:szCs w:val="32"/>
          <w:u w:val="dotted"/>
        </w:rPr>
      </w:pPr>
      <w:r w:rsidRPr="00B02FC0">
        <w:rPr>
          <w:rFonts w:ascii="仿宋" w:eastAsia="仿宋" w:hAnsi="仿宋" w:cs="仿宋" w:hint="eastAsia"/>
          <w:b/>
          <w:sz w:val="32"/>
          <w:szCs w:val="32"/>
        </w:rPr>
        <w:t>事实依据</w:t>
      </w:r>
      <w:r>
        <w:rPr>
          <w:rFonts w:ascii="仿宋" w:eastAsia="仿宋" w:hAnsi="仿宋" w:cs="仿宋" w:hint="eastAsia"/>
          <w:b/>
          <w:sz w:val="32"/>
          <w:szCs w:val="32"/>
        </w:rPr>
        <w:t>7</w:t>
      </w:r>
      <w:r w:rsidRPr="00B02FC0">
        <w:rPr>
          <w:rFonts w:ascii="仿宋" w:eastAsia="仿宋" w:hAnsi="仿宋" w:cs="仿宋" w:hint="eastAsia"/>
          <w:b/>
          <w:sz w:val="32"/>
          <w:szCs w:val="32"/>
        </w:rPr>
        <w:t>：</w:t>
      </w:r>
      <w:r>
        <w:rPr>
          <w:rFonts w:ascii="仿宋" w:eastAsia="仿宋" w:hAnsi="仿宋" w:cs="仿宋" w:hint="eastAsia"/>
          <w:sz w:val="32"/>
          <w:szCs w:val="32"/>
          <w:u w:val="dotted"/>
        </w:rPr>
        <w:t>依据</w:t>
      </w:r>
      <w:r w:rsidRPr="009C0F93">
        <w:rPr>
          <w:rFonts w:ascii="仿宋" w:eastAsia="仿宋" w:hAnsi="仿宋" w:cs="仿宋" w:hint="eastAsia"/>
          <w:sz w:val="32"/>
          <w:szCs w:val="32"/>
          <w:u w:val="dotted"/>
        </w:rPr>
        <w:t>科泰华官方网站及目前市场上在使用的科泰华产品验证（目前鄱阳县在测试的产品也可以作为事实依据），此该项预中标单位根本无法满足（</w:t>
      </w:r>
      <w:proofErr w:type="gramStart"/>
      <w:r w:rsidRPr="009C0F93">
        <w:rPr>
          <w:rFonts w:ascii="仿宋" w:eastAsia="仿宋" w:hAnsi="仿宋" w:cs="仿宋" w:hint="eastAsia"/>
          <w:sz w:val="32"/>
          <w:szCs w:val="32"/>
          <w:u w:val="dotted"/>
        </w:rPr>
        <w:t>见预中标单位官网及</w:t>
      </w:r>
      <w:proofErr w:type="gramEnd"/>
      <w:r w:rsidRPr="009C0F93">
        <w:rPr>
          <w:rFonts w:ascii="仿宋" w:eastAsia="仿宋" w:hAnsi="仿宋" w:cs="仿宋" w:hint="eastAsia"/>
          <w:sz w:val="32"/>
          <w:szCs w:val="32"/>
          <w:u w:val="dotted"/>
        </w:rPr>
        <w:t>截图</w:t>
      </w:r>
      <w:r>
        <w:rPr>
          <w:rFonts w:ascii="仿宋" w:eastAsia="仿宋" w:hAnsi="仿宋" w:cs="仿宋" w:hint="eastAsia"/>
          <w:sz w:val="32"/>
          <w:szCs w:val="32"/>
          <w:u w:val="dotted"/>
        </w:rPr>
        <w:t>附件</w:t>
      </w:r>
      <w:r w:rsidRPr="009C0F93">
        <w:rPr>
          <w:rFonts w:ascii="仿宋" w:eastAsia="仿宋" w:hAnsi="仿宋" w:cs="仿宋" w:hint="eastAsia"/>
          <w:sz w:val="32"/>
          <w:szCs w:val="32"/>
          <w:u w:val="dotted"/>
        </w:rPr>
        <w:t>）；</w:t>
      </w:r>
      <w:r w:rsidRPr="009C0F93">
        <w:rPr>
          <w:rFonts w:ascii="仿宋" w:eastAsia="仿宋" w:hAnsi="仿宋" w:cs="仿宋" w:hint="eastAsia"/>
          <w:b/>
          <w:sz w:val="32"/>
          <w:szCs w:val="32"/>
          <w:u w:val="dotted"/>
        </w:rPr>
        <w:t>评分依据：</w:t>
      </w:r>
      <w:r w:rsidRPr="005442B7">
        <w:rPr>
          <w:rFonts w:ascii="仿宋" w:eastAsia="仿宋" w:hAnsi="仿宋" w:cs="仿宋" w:hint="eastAsia"/>
          <w:sz w:val="32"/>
          <w:szCs w:val="32"/>
          <w:u w:val="dotted"/>
        </w:rPr>
        <w:t>同时依据所投产品制造商出具的技术确认函、设备平台软件证书及各功能截图照片（均须加盖制造商公章，均彩色原件扫描件），须提供原件核查</w:t>
      </w:r>
      <w:r w:rsidRPr="00AC7126">
        <w:rPr>
          <w:rFonts w:ascii="仿宋" w:eastAsia="仿宋" w:hAnsi="仿宋" w:cs="仿宋" w:hint="eastAsia"/>
          <w:sz w:val="32"/>
          <w:szCs w:val="32"/>
          <w:u w:val="dotted"/>
        </w:rPr>
        <w:t>。</w:t>
      </w:r>
    </w:p>
    <w:p w:rsidR="003F3244" w:rsidRPr="003F3244" w:rsidRDefault="003F3244" w:rsidP="003F3244">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科泰华网站：</w:t>
      </w:r>
      <w:r w:rsidRPr="00FE3F3F">
        <w:rPr>
          <w:rFonts w:ascii="仿宋" w:eastAsia="仿宋" w:hAnsi="仿宋" w:cs="仿宋"/>
          <w:sz w:val="32"/>
          <w:szCs w:val="32"/>
          <w:u w:val="dotted"/>
        </w:rPr>
        <w:t>http://www.jxkth.com</w:t>
      </w:r>
    </w:p>
    <w:p w:rsidR="00996553" w:rsidRPr="0065384D" w:rsidRDefault="00996553" w:rsidP="000D2F8D">
      <w:pPr>
        <w:shd w:val="clear" w:color="auto" w:fill="FFFFFF"/>
        <w:ind w:firstLineChars="200" w:firstLine="640"/>
        <w:rPr>
          <w:rFonts w:ascii="仿宋" w:eastAsia="仿宋" w:hAnsi="仿宋" w:cs="宋体"/>
          <w:kern w:val="0"/>
          <w:sz w:val="24"/>
          <w:szCs w:val="24"/>
        </w:rPr>
      </w:pPr>
      <w:r w:rsidRPr="0065384D">
        <w:rPr>
          <w:rFonts w:ascii="仿宋" w:eastAsia="仿宋" w:hAnsi="仿宋" w:cs="宋体" w:hint="eastAsia"/>
          <w:kern w:val="0"/>
          <w:sz w:val="32"/>
          <w:szCs w:val="32"/>
          <w:u w:val="dotted"/>
          <w:bdr w:val="none" w:sz="0" w:space="0" w:color="auto" w:frame="1"/>
        </w:rPr>
        <w:t>采购人/代理机构</w:t>
      </w:r>
      <w:r w:rsidRPr="0065384D">
        <w:rPr>
          <w:rFonts w:ascii="仿宋" w:eastAsia="仿宋" w:hAnsi="仿宋" w:cs="宋体" w:hint="eastAsia"/>
          <w:kern w:val="0"/>
          <w:sz w:val="32"/>
          <w:szCs w:val="32"/>
          <w:bdr w:val="none" w:sz="0" w:space="0" w:color="auto" w:frame="1"/>
        </w:rPr>
        <w:t>于</w:t>
      </w:r>
      <w:r w:rsidRPr="0065384D">
        <w:rPr>
          <w:rFonts w:ascii="仿宋" w:eastAsia="仿宋" w:hAnsi="仿宋" w:cs="宋体" w:hint="eastAsia"/>
          <w:kern w:val="0"/>
          <w:sz w:val="32"/>
          <w:szCs w:val="32"/>
          <w:u w:val="dotted"/>
          <w:bdr w:val="none" w:sz="0" w:space="0" w:color="auto" w:frame="1"/>
        </w:rPr>
        <w:t xml:space="preserve"> </w:t>
      </w:r>
      <w:r w:rsidR="000D2F8D" w:rsidRPr="0065384D">
        <w:rPr>
          <w:rFonts w:ascii="仿宋" w:eastAsia="仿宋" w:hAnsi="仿宋" w:cs="宋体" w:hint="eastAsia"/>
          <w:kern w:val="0"/>
          <w:sz w:val="32"/>
          <w:szCs w:val="32"/>
          <w:u w:val="dotted"/>
          <w:bdr w:val="none" w:sz="0" w:space="0" w:color="auto" w:frame="1"/>
        </w:rPr>
        <w:t>201</w:t>
      </w:r>
      <w:r w:rsidR="003F3244">
        <w:rPr>
          <w:rFonts w:ascii="仿宋" w:eastAsia="仿宋" w:hAnsi="仿宋" w:cs="宋体" w:hint="eastAsia"/>
          <w:kern w:val="0"/>
          <w:sz w:val="32"/>
          <w:szCs w:val="32"/>
          <w:u w:val="dotted"/>
          <w:bdr w:val="none" w:sz="0" w:space="0" w:color="auto" w:frame="1"/>
        </w:rPr>
        <w:t>9</w:t>
      </w:r>
      <w:r w:rsidRPr="0065384D">
        <w:rPr>
          <w:rFonts w:ascii="仿宋" w:eastAsia="仿宋" w:hAnsi="仿宋" w:cs="宋体" w:hint="eastAsia"/>
          <w:kern w:val="0"/>
          <w:sz w:val="32"/>
          <w:szCs w:val="32"/>
          <w:bdr w:val="none" w:sz="0" w:space="0" w:color="auto" w:frame="1"/>
        </w:rPr>
        <w:t>年</w:t>
      </w:r>
      <w:r w:rsidRPr="0065384D">
        <w:rPr>
          <w:rFonts w:ascii="仿宋" w:eastAsia="仿宋" w:hAnsi="仿宋" w:cs="宋体" w:hint="eastAsia"/>
          <w:kern w:val="0"/>
          <w:sz w:val="32"/>
          <w:szCs w:val="32"/>
          <w:u w:val="dotted"/>
          <w:bdr w:val="none" w:sz="0" w:space="0" w:color="auto" w:frame="1"/>
        </w:rPr>
        <w:t xml:space="preserve"> </w:t>
      </w:r>
      <w:r w:rsidR="003F3244">
        <w:rPr>
          <w:rFonts w:ascii="仿宋" w:eastAsia="仿宋" w:hAnsi="仿宋" w:cs="宋体" w:hint="eastAsia"/>
          <w:kern w:val="0"/>
          <w:sz w:val="32"/>
          <w:szCs w:val="32"/>
          <w:u w:val="dotted"/>
          <w:bdr w:val="none" w:sz="0" w:space="0" w:color="auto" w:frame="1"/>
        </w:rPr>
        <w:t>1</w:t>
      </w:r>
      <w:r w:rsidRPr="0065384D">
        <w:rPr>
          <w:rFonts w:ascii="仿宋" w:eastAsia="仿宋" w:hAnsi="仿宋" w:cs="宋体" w:hint="eastAsia"/>
          <w:kern w:val="0"/>
          <w:sz w:val="32"/>
          <w:szCs w:val="32"/>
          <w:bdr w:val="none" w:sz="0" w:space="0" w:color="auto" w:frame="1"/>
        </w:rPr>
        <w:t>月</w:t>
      </w:r>
      <w:r w:rsidR="003F3244">
        <w:rPr>
          <w:rFonts w:ascii="仿宋" w:eastAsia="仿宋" w:hAnsi="仿宋" w:cs="宋体" w:hint="eastAsia"/>
          <w:kern w:val="0"/>
          <w:sz w:val="32"/>
          <w:szCs w:val="32"/>
          <w:u w:val="dotted"/>
          <w:bdr w:val="none" w:sz="0" w:space="0" w:color="auto" w:frame="1"/>
        </w:rPr>
        <w:t>9</w:t>
      </w:r>
      <w:r w:rsidRPr="0065384D">
        <w:rPr>
          <w:rFonts w:ascii="仿宋" w:eastAsia="仿宋" w:hAnsi="仿宋" w:cs="宋体" w:hint="eastAsia"/>
          <w:kern w:val="0"/>
          <w:sz w:val="32"/>
          <w:szCs w:val="32"/>
          <w:bdr w:val="none" w:sz="0" w:space="0" w:color="auto" w:frame="1"/>
        </w:rPr>
        <w:t>日,就质疑事项</w:t>
      </w:r>
      <w:proofErr w:type="gramStart"/>
      <w:r w:rsidRPr="0065384D">
        <w:rPr>
          <w:rFonts w:ascii="仿宋" w:eastAsia="仿宋" w:hAnsi="仿宋" w:cs="宋体" w:hint="eastAsia"/>
          <w:kern w:val="0"/>
          <w:sz w:val="32"/>
          <w:szCs w:val="32"/>
          <w:bdr w:val="none" w:sz="0" w:space="0" w:color="auto" w:frame="1"/>
        </w:rPr>
        <w:t>作出</w:t>
      </w:r>
      <w:proofErr w:type="gramEnd"/>
      <w:r w:rsidRPr="0065384D">
        <w:rPr>
          <w:rFonts w:ascii="仿宋" w:eastAsia="仿宋" w:hAnsi="仿宋" w:cs="宋体" w:hint="eastAsia"/>
          <w:kern w:val="0"/>
          <w:sz w:val="32"/>
          <w:szCs w:val="32"/>
          <w:bdr w:val="none" w:sz="0" w:space="0" w:color="auto" w:frame="1"/>
        </w:rPr>
        <w:t>了</w:t>
      </w:r>
      <w:r w:rsidR="001831FE">
        <w:rPr>
          <w:rFonts w:ascii="仿宋" w:eastAsia="仿宋" w:hAnsi="仿宋" w:cs="宋体" w:hint="eastAsia"/>
          <w:kern w:val="0"/>
          <w:sz w:val="32"/>
          <w:szCs w:val="32"/>
          <w:bdr w:val="none" w:sz="0" w:space="0" w:color="auto" w:frame="1"/>
        </w:rPr>
        <w:t>重新评审</w:t>
      </w:r>
      <w:r w:rsidRPr="0065384D">
        <w:rPr>
          <w:rFonts w:ascii="仿宋" w:eastAsia="仿宋" w:hAnsi="仿宋" w:cs="宋体" w:hint="eastAsia"/>
          <w:kern w:val="0"/>
          <w:sz w:val="32"/>
          <w:szCs w:val="32"/>
          <w:bdr w:val="none" w:sz="0" w:space="0" w:color="auto" w:frame="1"/>
        </w:rPr>
        <w:t>答复</w:t>
      </w:r>
      <w:r w:rsidR="001831FE">
        <w:rPr>
          <w:rFonts w:ascii="仿宋" w:eastAsia="仿宋" w:hAnsi="仿宋" w:cs="宋体" w:hint="eastAsia"/>
          <w:kern w:val="0"/>
          <w:sz w:val="32"/>
          <w:szCs w:val="32"/>
          <w:bdr w:val="none" w:sz="0" w:space="0" w:color="auto" w:frame="1"/>
        </w:rPr>
        <w:t>（原评审专家重新评审）</w:t>
      </w:r>
      <w:r w:rsidR="003F3244">
        <w:rPr>
          <w:rFonts w:ascii="仿宋" w:eastAsia="仿宋" w:hAnsi="仿宋" w:cs="宋体" w:hint="eastAsia"/>
          <w:kern w:val="0"/>
          <w:sz w:val="32"/>
          <w:szCs w:val="32"/>
          <w:bdr w:val="none" w:sz="0" w:space="0" w:color="auto" w:frame="1"/>
        </w:rPr>
        <w:t>（答复内容见附件）</w:t>
      </w:r>
      <w:r w:rsidR="001831FE">
        <w:rPr>
          <w:rFonts w:ascii="仿宋" w:eastAsia="仿宋" w:hAnsi="仿宋" w:cs="宋体" w:hint="eastAsia"/>
          <w:kern w:val="0"/>
          <w:sz w:val="32"/>
          <w:szCs w:val="32"/>
          <w:bdr w:val="none" w:sz="0" w:space="0" w:color="auto" w:frame="1"/>
        </w:rPr>
        <w:t>。</w:t>
      </w:r>
    </w:p>
    <w:p w:rsidR="00996553" w:rsidRDefault="00996553" w:rsidP="00996553">
      <w:pPr>
        <w:shd w:val="clear" w:color="auto" w:fill="FFFFFF"/>
        <w:rPr>
          <w:rFonts w:ascii="仿宋" w:eastAsia="仿宋" w:hAnsi="仿宋" w:cs="宋体"/>
          <w:kern w:val="0"/>
          <w:sz w:val="32"/>
          <w:szCs w:val="32"/>
          <w:bdr w:val="none" w:sz="0" w:space="0" w:color="auto" w:frame="1"/>
        </w:rPr>
      </w:pPr>
      <w:r w:rsidRPr="0065384D">
        <w:rPr>
          <w:rFonts w:ascii="仿宋" w:eastAsia="仿宋" w:hAnsi="仿宋" w:cs="宋体" w:hint="eastAsia"/>
          <w:kern w:val="0"/>
          <w:sz w:val="32"/>
          <w:szCs w:val="32"/>
          <w:bdr w:val="none" w:sz="0" w:space="0" w:color="auto" w:frame="1"/>
        </w:rPr>
        <w:t>四、投诉事项具体内容</w:t>
      </w:r>
    </w:p>
    <w:p w:rsidR="001831FE" w:rsidRPr="00D624F1" w:rsidRDefault="001831FE" w:rsidP="00996553">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投诉事项 1：</w:t>
      </w:r>
      <w:r w:rsidRPr="0065384D">
        <w:rPr>
          <w:rFonts w:ascii="仿宋" w:eastAsia="仿宋" w:hAnsi="仿宋" w:cs="宋体" w:hint="eastAsia"/>
          <w:kern w:val="0"/>
          <w:sz w:val="32"/>
          <w:szCs w:val="32"/>
          <w:u w:val="dotted"/>
          <w:bdr w:val="none" w:sz="0" w:space="0" w:color="auto" w:frame="1"/>
        </w:rPr>
        <w:t>我</w:t>
      </w:r>
      <w:r>
        <w:rPr>
          <w:rFonts w:ascii="仿宋" w:eastAsia="仿宋" w:hAnsi="仿宋" w:cs="宋体" w:hint="eastAsia"/>
          <w:kern w:val="0"/>
          <w:sz w:val="32"/>
          <w:szCs w:val="32"/>
          <w:u w:val="dotted"/>
          <w:bdr w:val="none" w:sz="0" w:space="0" w:color="auto" w:frame="1"/>
        </w:rPr>
        <w:t>公司最终没有得到代理公司重新评审的结果答复函，</w:t>
      </w:r>
      <w:r w:rsidR="00D624F1">
        <w:rPr>
          <w:rFonts w:ascii="仿宋" w:eastAsia="仿宋" w:hAnsi="仿宋" w:cs="宋体" w:hint="eastAsia"/>
          <w:kern w:val="0"/>
          <w:sz w:val="32"/>
          <w:szCs w:val="32"/>
          <w:u w:val="dotted"/>
          <w:bdr w:val="none" w:sz="0" w:space="0" w:color="auto" w:frame="1"/>
        </w:rPr>
        <w:t>代理公司</w:t>
      </w:r>
      <w:proofErr w:type="gramStart"/>
      <w:r w:rsidR="00D624F1">
        <w:rPr>
          <w:rFonts w:ascii="仿宋" w:eastAsia="仿宋" w:hAnsi="仿宋" w:cs="宋体" w:hint="eastAsia"/>
          <w:kern w:val="0"/>
          <w:sz w:val="32"/>
          <w:szCs w:val="32"/>
          <w:u w:val="dotted"/>
          <w:bdr w:val="none" w:sz="0" w:space="0" w:color="auto" w:frame="1"/>
        </w:rPr>
        <w:t>只电话</w:t>
      </w:r>
      <w:proofErr w:type="gramEnd"/>
      <w:r w:rsidR="00D624F1">
        <w:rPr>
          <w:rFonts w:ascii="仿宋" w:eastAsia="仿宋" w:hAnsi="仿宋" w:cs="宋体" w:hint="eastAsia"/>
          <w:kern w:val="0"/>
          <w:sz w:val="32"/>
          <w:szCs w:val="32"/>
          <w:u w:val="dotted"/>
          <w:bdr w:val="none" w:sz="0" w:space="0" w:color="auto" w:frame="1"/>
        </w:rPr>
        <w:t>告知我公司维持原评审的中标单位（江西科泰华软件有限公司），具体没有给予详细答复</w:t>
      </w:r>
      <w:r w:rsidRPr="0065384D">
        <w:rPr>
          <w:rFonts w:ascii="仿宋" w:eastAsia="仿宋" w:hAnsi="仿宋" w:cs="宋体" w:hint="eastAsia"/>
          <w:kern w:val="0"/>
          <w:sz w:val="32"/>
          <w:szCs w:val="32"/>
          <w:u w:val="dotted"/>
          <w:bdr w:val="none" w:sz="0" w:space="0" w:color="auto" w:frame="1"/>
        </w:rPr>
        <w:t>。</w:t>
      </w:r>
    </w:p>
    <w:p w:rsidR="00D624F1" w:rsidRDefault="00996553" w:rsidP="00D624F1">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 xml:space="preserve">投诉事项 </w:t>
      </w:r>
      <w:r w:rsidR="00D624F1">
        <w:rPr>
          <w:rFonts w:ascii="仿宋" w:eastAsia="仿宋" w:hAnsi="仿宋" w:cs="宋体" w:hint="eastAsia"/>
          <w:kern w:val="0"/>
          <w:sz w:val="32"/>
          <w:szCs w:val="32"/>
          <w:bdr w:val="none" w:sz="0" w:space="0" w:color="auto" w:frame="1"/>
        </w:rPr>
        <w:t>2</w:t>
      </w:r>
      <w:r w:rsidRPr="0065384D">
        <w:rPr>
          <w:rFonts w:ascii="仿宋" w:eastAsia="仿宋" w:hAnsi="仿宋" w:cs="宋体" w:hint="eastAsia"/>
          <w:kern w:val="0"/>
          <w:sz w:val="32"/>
          <w:szCs w:val="32"/>
          <w:bdr w:val="none" w:sz="0" w:space="0" w:color="auto" w:frame="1"/>
        </w:rPr>
        <w:t>：</w:t>
      </w:r>
      <w:r w:rsidR="00BA62DF" w:rsidRPr="0065384D">
        <w:rPr>
          <w:rFonts w:ascii="仿宋" w:eastAsia="仿宋" w:hAnsi="仿宋" w:cs="宋体" w:hint="eastAsia"/>
          <w:kern w:val="0"/>
          <w:sz w:val="32"/>
          <w:szCs w:val="32"/>
          <w:u w:val="dotted"/>
          <w:bdr w:val="none" w:sz="0" w:space="0" w:color="auto" w:frame="1"/>
        </w:rPr>
        <w:t>我司认为</w:t>
      </w:r>
      <w:r w:rsidR="00D624F1">
        <w:rPr>
          <w:rFonts w:ascii="仿宋" w:eastAsia="仿宋" w:hAnsi="仿宋" w:cs="宋体" w:hint="eastAsia"/>
          <w:kern w:val="0"/>
          <w:sz w:val="32"/>
          <w:szCs w:val="32"/>
          <w:u w:val="dotted"/>
          <w:bdr w:val="none" w:sz="0" w:space="0" w:color="auto" w:frame="1"/>
        </w:rPr>
        <w:t>维持原中标单位（江西科泰华软件有限公司）属</w:t>
      </w:r>
      <w:r w:rsidR="00BA62DF" w:rsidRPr="0065384D">
        <w:rPr>
          <w:rFonts w:ascii="仿宋" w:eastAsia="仿宋" w:hAnsi="仿宋" w:cs="宋体" w:hint="eastAsia"/>
          <w:kern w:val="0"/>
          <w:sz w:val="32"/>
          <w:szCs w:val="32"/>
          <w:u w:val="dotted"/>
          <w:bdr w:val="none" w:sz="0" w:space="0" w:color="auto" w:frame="1"/>
        </w:rPr>
        <w:t>歪曲事实，</w:t>
      </w:r>
      <w:r w:rsidR="00D624F1">
        <w:rPr>
          <w:rFonts w:ascii="仿宋" w:eastAsia="仿宋" w:hAnsi="仿宋" w:cs="宋体" w:hint="eastAsia"/>
          <w:kern w:val="0"/>
          <w:sz w:val="32"/>
          <w:szCs w:val="32"/>
          <w:u w:val="dotted"/>
          <w:bdr w:val="none" w:sz="0" w:space="0" w:color="auto" w:frame="1"/>
        </w:rPr>
        <w:t>专家没有考虑招标文件的真实性，没有依托质疑文件通过市场调查</w:t>
      </w:r>
      <w:r w:rsidR="002E6450">
        <w:rPr>
          <w:rFonts w:ascii="仿宋" w:eastAsia="仿宋" w:hAnsi="仿宋" w:cs="宋体" w:hint="eastAsia"/>
          <w:kern w:val="0"/>
          <w:sz w:val="32"/>
          <w:szCs w:val="32"/>
          <w:u w:val="dotted"/>
          <w:bdr w:val="none" w:sz="0" w:space="0" w:color="auto" w:frame="1"/>
        </w:rPr>
        <w:t>，</w:t>
      </w:r>
      <w:r w:rsidR="00101762">
        <w:rPr>
          <w:rFonts w:ascii="仿宋" w:eastAsia="仿宋" w:hAnsi="仿宋" w:cs="宋体" w:hint="eastAsia"/>
          <w:kern w:val="0"/>
          <w:sz w:val="32"/>
          <w:szCs w:val="32"/>
          <w:u w:val="dotted"/>
          <w:bdr w:val="none" w:sz="0" w:space="0" w:color="auto" w:frame="1"/>
        </w:rPr>
        <w:t>也</w:t>
      </w:r>
      <w:r w:rsidR="00FE1877">
        <w:rPr>
          <w:rFonts w:ascii="仿宋" w:eastAsia="仿宋" w:hAnsi="仿宋" w:cs="宋体" w:hint="eastAsia"/>
          <w:kern w:val="0"/>
          <w:sz w:val="32"/>
          <w:szCs w:val="32"/>
          <w:u w:val="dotted"/>
          <w:bdr w:val="none" w:sz="0" w:space="0" w:color="auto" w:frame="1"/>
        </w:rPr>
        <w:t>没有参考</w:t>
      </w:r>
      <w:r w:rsidR="002E6450">
        <w:rPr>
          <w:rFonts w:ascii="仿宋" w:eastAsia="仿宋" w:hAnsi="仿宋" w:cs="宋体" w:hint="eastAsia"/>
          <w:kern w:val="0"/>
          <w:sz w:val="32"/>
          <w:szCs w:val="32"/>
          <w:u w:val="dotted"/>
          <w:bdr w:val="none" w:sz="0" w:space="0" w:color="auto" w:frame="1"/>
        </w:rPr>
        <w:t>目前市场正在使用的科泰华设备做评审依据（包括目前正在鄱阳县派出所使用的设备）。</w:t>
      </w:r>
    </w:p>
    <w:p w:rsidR="002E6450" w:rsidRPr="0065384D" w:rsidRDefault="002E6450" w:rsidP="002E6450">
      <w:pPr>
        <w:shd w:val="clear" w:color="auto" w:fill="FFFFFF"/>
        <w:rPr>
          <w:rFonts w:ascii="仿宋" w:eastAsia="仿宋" w:hAnsi="仿宋" w:cs="宋体"/>
          <w:kern w:val="0"/>
          <w:sz w:val="32"/>
          <w:szCs w:val="32"/>
          <w:u w:val="dotted"/>
          <w:bdr w:val="none" w:sz="0" w:space="0" w:color="auto" w:frame="1"/>
        </w:rPr>
      </w:pPr>
      <w:r w:rsidRPr="0065384D">
        <w:rPr>
          <w:rFonts w:ascii="仿宋" w:eastAsia="仿宋" w:hAnsi="仿宋" w:cs="宋体" w:hint="eastAsia"/>
          <w:kern w:val="0"/>
          <w:sz w:val="32"/>
          <w:szCs w:val="32"/>
          <w:bdr w:val="none" w:sz="0" w:space="0" w:color="auto" w:frame="1"/>
        </w:rPr>
        <w:t xml:space="preserve">投诉事项 </w:t>
      </w:r>
      <w:r>
        <w:rPr>
          <w:rFonts w:ascii="仿宋" w:eastAsia="仿宋" w:hAnsi="仿宋" w:cs="宋体" w:hint="eastAsia"/>
          <w:kern w:val="0"/>
          <w:sz w:val="32"/>
          <w:szCs w:val="32"/>
          <w:bdr w:val="none" w:sz="0" w:space="0" w:color="auto" w:frame="1"/>
        </w:rPr>
        <w:t>3</w:t>
      </w:r>
      <w:r w:rsidRPr="0065384D">
        <w:rPr>
          <w:rFonts w:ascii="仿宋" w:eastAsia="仿宋" w:hAnsi="仿宋" w:cs="宋体" w:hint="eastAsia"/>
          <w:kern w:val="0"/>
          <w:sz w:val="32"/>
          <w:szCs w:val="32"/>
          <w:bdr w:val="none" w:sz="0" w:space="0" w:color="auto" w:frame="1"/>
        </w:rPr>
        <w:t>：</w:t>
      </w:r>
      <w:r w:rsidRPr="0065384D">
        <w:rPr>
          <w:rFonts w:ascii="仿宋" w:eastAsia="仿宋" w:hAnsi="仿宋" w:cs="宋体" w:hint="eastAsia"/>
          <w:kern w:val="0"/>
          <w:sz w:val="32"/>
          <w:szCs w:val="32"/>
          <w:u w:val="dotted"/>
          <w:bdr w:val="none" w:sz="0" w:space="0" w:color="auto" w:frame="1"/>
        </w:rPr>
        <w:t>我司认为</w:t>
      </w:r>
      <w:r w:rsidR="00101762">
        <w:rPr>
          <w:rFonts w:ascii="仿宋" w:eastAsia="仿宋" w:hAnsi="仿宋" w:cs="宋体" w:hint="eastAsia"/>
          <w:kern w:val="0"/>
          <w:sz w:val="32"/>
          <w:szCs w:val="32"/>
          <w:u w:val="dotted"/>
          <w:bdr w:val="none" w:sz="0" w:space="0" w:color="auto" w:frame="1"/>
        </w:rPr>
        <w:t>该项目承在很大倾向性，对</w:t>
      </w:r>
      <w:r>
        <w:rPr>
          <w:rFonts w:ascii="仿宋" w:eastAsia="仿宋" w:hAnsi="仿宋" w:cs="宋体" w:hint="eastAsia"/>
          <w:kern w:val="0"/>
          <w:sz w:val="32"/>
          <w:szCs w:val="32"/>
          <w:u w:val="dotted"/>
          <w:bdr w:val="none" w:sz="0" w:space="0" w:color="auto" w:frame="1"/>
        </w:rPr>
        <w:t>原中标单位（江西科泰华软件有限公司）</w:t>
      </w:r>
      <w:r w:rsidR="00101762">
        <w:rPr>
          <w:rFonts w:ascii="仿宋" w:eastAsia="仿宋" w:hAnsi="仿宋" w:cs="宋体" w:hint="eastAsia"/>
          <w:kern w:val="0"/>
          <w:sz w:val="32"/>
          <w:szCs w:val="32"/>
          <w:u w:val="dotted"/>
          <w:bdr w:val="none" w:sz="0" w:space="0" w:color="auto" w:frame="1"/>
        </w:rPr>
        <w:t>的</w:t>
      </w:r>
      <w:r w:rsidRPr="0065384D">
        <w:rPr>
          <w:rFonts w:ascii="仿宋" w:eastAsia="仿宋" w:hAnsi="仿宋" w:cs="宋体" w:hint="eastAsia"/>
          <w:kern w:val="0"/>
          <w:sz w:val="32"/>
          <w:szCs w:val="32"/>
          <w:u w:val="dotted"/>
          <w:bdr w:val="none" w:sz="0" w:space="0" w:color="auto" w:frame="1"/>
        </w:rPr>
        <w:t>歪曲事实</w:t>
      </w:r>
      <w:r w:rsidR="00101762">
        <w:rPr>
          <w:rFonts w:ascii="仿宋" w:eastAsia="仿宋" w:hAnsi="仿宋" w:cs="宋体" w:hint="eastAsia"/>
          <w:kern w:val="0"/>
          <w:sz w:val="32"/>
          <w:szCs w:val="32"/>
          <w:u w:val="dotted"/>
          <w:bdr w:val="none" w:sz="0" w:space="0" w:color="auto" w:frame="1"/>
        </w:rPr>
        <w:t>不去考证。对目前在鄱阳县公安局派出所使用的设备不去认证，所有功能没有得到行业的认证</w:t>
      </w:r>
      <w:r>
        <w:rPr>
          <w:rFonts w:ascii="仿宋" w:eastAsia="仿宋" w:hAnsi="仿宋" w:cs="宋体" w:hint="eastAsia"/>
          <w:kern w:val="0"/>
          <w:sz w:val="32"/>
          <w:szCs w:val="32"/>
          <w:u w:val="dotted"/>
          <w:bdr w:val="none" w:sz="0" w:space="0" w:color="auto" w:frame="1"/>
        </w:rPr>
        <w:t>。</w:t>
      </w:r>
    </w:p>
    <w:p w:rsidR="00996553" w:rsidRPr="0065384D" w:rsidRDefault="00996553" w:rsidP="00996553">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五、与投诉事项相关的投诉请求</w:t>
      </w:r>
    </w:p>
    <w:p w:rsidR="002E6450" w:rsidRPr="00A62962" w:rsidRDefault="002E6450" w:rsidP="00A62962">
      <w:pPr>
        <w:shd w:val="clear" w:color="auto" w:fill="FFFFFF"/>
        <w:rPr>
          <w:rFonts w:ascii="仿宋" w:eastAsia="仿宋" w:hAnsi="仿宋" w:cs="宋体"/>
          <w:kern w:val="0"/>
          <w:sz w:val="24"/>
          <w:szCs w:val="24"/>
        </w:rPr>
      </w:pPr>
      <w:r>
        <w:rPr>
          <w:rFonts w:ascii="仿宋" w:eastAsia="仿宋" w:hAnsi="仿宋" w:cs="仿宋" w:hint="eastAsia"/>
          <w:sz w:val="32"/>
          <w:szCs w:val="32"/>
          <w:u w:val="dotted"/>
        </w:rPr>
        <w:lastRenderedPageBreak/>
        <w:t>综上所述，我方认为该项目未完全按照招标文件规定的评标方法和标准进行评标，直接影响了中标结果，损害了我方正当权益。我方现郑重要求贵单位对评审中标单位</w:t>
      </w:r>
      <w:r w:rsidR="00101762">
        <w:rPr>
          <w:rFonts w:ascii="仿宋" w:eastAsia="仿宋" w:hAnsi="仿宋" w:cs="仿宋" w:hint="eastAsia"/>
          <w:sz w:val="32"/>
          <w:szCs w:val="32"/>
          <w:u w:val="dotted"/>
        </w:rPr>
        <w:t>的</w:t>
      </w:r>
      <w:r>
        <w:rPr>
          <w:rFonts w:ascii="仿宋" w:eastAsia="仿宋" w:hAnsi="仿宋" w:cs="仿宋" w:hint="eastAsia"/>
          <w:sz w:val="32"/>
          <w:szCs w:val="32"/>
          <w:u w:val="dotted"/>
        </w:rPr>
        <w:t>投标文</w:t>
      </w:r>
      <w:r w:rsidR="00101762">
        <w:rPr>
          <w:rFonts w:ascii="仿宋" w:eastAsia="仿宋" w:hAnsi="仿宋" w:cs="仿宋" w:hint="eastAsia"/>
          <w:sz w:val="32"/>
          <w:szCs w:val="32"/>
          <w:u w:val="dotted"/>
        </w:rPr>
        <w:t>件真实性及设备的功能性</w:t>
      </w:r>
      <w:r w:rsidR="00A62962">
        <w:rPr>
          <w:rFonts w:ascii="仿宋" w:eastAsia="仿宋" w:hAnsi="仿宋" w:cs="仿宋" w:hint="eastAsia"/>
          <w:sz w:val="32"/>
          <w:szCs w:val="32"/>
          <w:u w:val="dotted"/>
        </w:rPr>
        <w:t>情况进行详细解释（如发现虚假，我司要求废标）。</w:t>
      </w:r>
      <w:r>
        <w:rPr>
          <w:rFonts w:ascii="仿宋" w:eastAsia="仿宋" w:hAnsi="仿宋" w:cs="仿宋" w:hint="eastAsia"/>
          <w:sz w:val="32"/>
          <w:szCs w:val="32"/>
          <w:u w:val="dotted"/>
        </w:rPr>
        <w:t>以达到能够公平、公正、公开的政府招投标活动。同时我公司保留向上级相关政府机关提出意见或再次投诉的权利。函中有措辞不当之处敬请理解。</w:t>
      </w:r>
    </w:p>
    <w:p w:rsidR="002E6450" w:rsidRDefault="002E6450" w:rsidP="00996553">
      <w:pPr>
        <w:shd w:val="clear" w:color="auto" w:fill="FFFFFF"/>
        <w:rPr>
          <w:rFonts w:ascii="仿宋" w:eastAsia="仿宋" w:hAnsi="仿宋" w:cs="宋体"/>
          <w:kern w:val="0"/>
          <w:sz w:val="24"/>
          <w:szCs w:val="24"/>
        </w:rPr>
      </w:pPr>
    </w:p>
    <w:p w:rsidR="00A52DEA" w:rsidRDefault="00A52DEA" w:rsidP="00996553">
      <w:pPr>
        <w:shd w:val="clear" w:color="auto" w:fill="FFFFFF"/>
        <w:rPr>
          <w:rFonts w:ascii="仿宋" w:eastAsia="仿宋" w:hAnsi="仿宋" w:cs="宋体"/>
          <w:kern w:val="0"/>
          <w:sz w:val="24"/>
          <w:szCs w:val="24"/>
        </w:rPr>
      </w:pPr>
    </w:p>
    <w:p w:rsidR="00A52DEA" w:rsidRPr="0065384D" w:rsidRDefault="00A52DEA" w:rsidP="00996553">
      <w:pPr>
        <w:shd w:val="clear" w:color="auto" w:fill="FFFFFF"/>
        <w:rPr>
          <w:rFonts w:ascii="仿宋" w:eastAsia="仿宋" w:hAnsi="仿宋" w:cs="宋体"/>
          <w:kern w:val="0"/>
          <w:sz w:val="24"/>
          <w:szCs w:val="24"/>
        </w:rPr>
      </w:pPr>
    </w:p>
    <w:p w:rsidR="00996553" w:rsidRPr="0065384D" w:rsidRDefault="00996553" w:rsidP="00996553">
      <w:pPr>
        <w:shd w:val="clear" w:color="auto" w:fill="FFFFFF"/>
        <w:rPr>
          <w:rFonts w:ascii="仿宋" w:eastAsia="仿宋" w:hAnsi="仿宋" w:cs="宋体"/>
          <w:kern w:val="0"/>
          <w:sz w:val="24"/>
          <w:szCs w:val="24"/>
        </w:rPr>
      </w:pPr>
      <w:r w:rsidRPr="0065384D">
        <w:rPr>
          <w:rFonts w:ascii="仿宋" w:eastAsia="仿宋" w:hAnsi="仿宋" w:cs="宋体" w:hint="eastAsia"/>
          <w:kern w:val="0"/>
          <w:sz w:val="32"/>
          <w:szCs w:val="32"/>
          <w:bdr w:val="none" w:sz="0" w:space="0" w:color="auto" w:frame="1"/>
        </w:rPr>
        <w:t xml:space="preserve">                                                                                                    </w:t>
      </w:r>
    </w:p>
    <w:p w:rsidR="002E6450" w:rsidRDefault="002E6450" w:rsidP="002E6450">
      <w:pPr>
        <w:spacing w:line="480" w:lineRule="auto"/>
        <w:rPr>
          <w:rFonts w:ascii="仿宋_GB2312" w:eastAsia="仿宋_GB2312"/>
          <w:sz w:val="30"/>
          <w:szCs w:val="30"/>
        </w:rPr>
      </w:pPr>
      <w:r w:rsidRPr="00240275">
        <w:rPr>
          <w:rFonts w:ascii="仿宋_GB2312" w:eastAsia="仿宋_GB2312" w:hint="eastAsia"/>
          <w:sz w:val="30"/>
          <w:szCs w:val="30"/>
        </w:rPr>
        <w:t>签字</w:t>
      </w:r>
      <w:r>
        <w:rPr>
          <w:rFonts w:ascii="仿宋_GB2312" w:eastAsia="仿宋_GB2312" w:hint="eastAsia"/>
          <w:sz w:val="30"/>
          <w:szCs w:val="30"/>
        </w:rPr>
        <w:t>(</w:t>
      </w:r>
      <w:r w:rsidRPr="00240275">
        <w:rPr>
          <w:rFonts w:ascii="仿宋_GB2312" w:eastAsia="仿宋_GB2312" w:hint="eastAsia"/>
          <w:sz w:val="30"/>
          <w:szCs w:val="30"/>
        </w:rPr>
        <w:t>签章</w:t>
      </w:r>
      <w:r>
        <w:rPr>
          <w:rFonts w:ascii="仿宋_GB2312" w:eastAsia="仿宋_GB2312" w:hint="eastAsia"/>
          <w:sz w:val="30"/>
          <w:szCs w:val="30"/>
        </w:rPr>
        <w:t>)</w:t>
      </w:r>
      <w:r w:rsidRPr="00240275">
        <w:rPr>
          <w:rFonts w:ascii="仿宋_GB2312" w:eastAsia="仿宋_GB2312" w:hint="eastAsia"/>
          <w:sz w:val="30"/>
          <w:szCs w:val="30"/>
        </w:rPr>
        <w:t xml:space="preserve">：  </w:t>
      </w:r>
      <w:r>
        <w:rPr>
          <w:rFonts w:ascii="仿宋_GB2312" w:eastAsia="仿宋_GB2312" w:hint="eastAsia"/>
          <w:sz w:val="30"/>
          <w:szCs w:val="30"/>
        </w:rPr>
        <w:t xml:space="preserve">                </w:t>
      </w:r>
      <w:r w:rsidRPr="00240275">
        <w:rPr>
          <w:rFonts w:ascii="仿宋_GB2312" w:eastAsia="仿宋_GB2312" w:hint="eastAsia"/>
          <w:sz w:val="30"/>
          <w:szCs w:val="30"/>
        </w:rPr>
        <w:t xml:space="preserve"> 公章：</w:t>
      </w:r>
      <w:r>
        <w:rPr>
          <w:rFonts w:ascii="仿宋_GB2312" w:eastAsia="仿宋_GB2312" w:hint="eastAsia"/>
          <w:sz w:val="30"/>
          <w:szCs w:val="30"/>
        </w:rPr>
        <w:t>南昌荣康信息技术有限公司</w:t>
      </w:r>
    </w:p>
    <w:p w:rsidR="002E6450" w:rsidRDefault="002E6450" w:rsidP="002E6450">
      <w:pPr>
        <w:spacing w:line="480" w:lineRule="auto"/>
        <w:rPr>
          <w:rFonts w:ascii="仿宋_GB2312" w:eastAsia="仿宋_GB2312"/>
          <w:sz w:val="30"/>
          <w:szCs w:val="30"/>
        </w:rPr>
      </w:pPr>
    </w:p>
    <w:p w:rsidR="002E6450" w:rsidRDefault="002E6450" w:rsidP="002E6450">
      <w:pPr>
        <w:spacing w:line="480" w:lineRule="auto"/>
        <w:rPr>
          <w:rFonts w:ascii="仿宋_GB2312" w:eastAsia="仿宋_GB2312"/>
          <w:sz w:val="30"/>
          <w:szCs w:val="30"/>
        </w:rPr>
      </w:pPr>
      <w:r w:rsidRPr="00240275">
        <w:rPr>
          <w:rFonts w:ascii="仿宋_GB2312" w:eastAsia="仿宋_GB2312" w:hint="eastAsia"/>
          <w:sz w:val="30"/>
          <w:szCs w:val="30"/>
        </w:rPr>
        <w:t xml:space="preserve">日期： </w:t>
      </w:r>
    </w:p>
    <w:p w:rsidR="00A62962" w:rsidRDefault="00A62962" w:rsidP="002E6450">
      <w:pPr>
        <w:spacing w:line="480" w:lineRule="auto"/>
        <w:rPr>
          <w:rFonts w:ascii="仿宋_GB2312" w:eastAsia="仿宋_GB2312"/>
          <w:sz w:val="30"/>
          <w:szCs w:val="30"/>
        </w:rPr>
      </w:pPr>
    </w:p>
    <w:p w:rsidR="002D33B7" w:rsidRPr="0065384D" w:rsidRDefault="002D33B7" w:rsidP="006B2503">
      <w:pPr>
        <w:rPr>
          <w:rFonts w:ascii="仿宋" w:eastAsia="仿宋" w:hAnsi="仿宋"/>
        </w:rPr>
      </w:pPr>
    </w:p>
    <w:sectPr w:rsidR="002D33B7" w:rsidRPr="0065384D" w:rsidSect="006B2503">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030" w:rsidRDefault="00C61030" w:rsidP="000D2F8D">
      <w:r>
        <w:separator/>
      </w:r>
    </w:p>
  </w:endnote>
  <w:endnote w:type="continuationSeparator" w:id="0">
    <w:p w:rsidR="00C61030" w:rsidRDefault="00C61030" w:rsidP="000D2F8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030" w:rsidRDefault="00C61030" w:rsidP="000D2F8D">
      <w:r>
        <w:separator/>
      </w:r>
    </w:p>
  </w:footnote>
  <w:footnote w:type="continuationSeparator" w:id="0">
    <w:p w:rsidR="00C61030" w:rsidRDefault="00C61030" w:rsidP="000D2F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2472D"/>
    <w:multiLevelType w:val="multilevel"/>
    <w:tmpl w:val="E4EA8CFA"/>
    <w:lvl w:ilvl="0">
      <w:start w:val="1"/>
      <w:numFmt w:val="decimal"/>
      <w:pStyle w:val="1"/>
      <w:isLgl/>
      <w:lvlText w:val="%1."/>
      <w:lvlJc w:val="left"/>
      <w:pPr>
        <w:tabs>
          <w:tab w:val="num" w:pos="397"/>
        </w:tabs>
        <w:ind w:left="284" w:hanging="284"/>
      </w:pPr>
      <w:rPr>
        <w:rFonts w:ascii="黑体" w:eastAsia="黑体" w:hAnsi="宋体" w:hint="default"/>
        <w:b/>
        <w:i w:val="0"/>
        <w:sz w:val="32"/>
        <w:szCs w:val="32"/>
      </w:rPr>
    </w:lvl>
    <w:lvl w:ilvl="1">
      <w:start w:val="1"/>
      <w:numFmt w:val="decimal"/>
      <w:pStyle w:val="2"/>
      <w:lvlText w:val="%1.%2"/>
      <w:lvlJc w:val="left"/>
      <w:pPr>
        <w:tabs>
          <w:tab w:val="num" w:pos="510"/>
        </w:tabs>
        <w:ind w:left="0" w:firstLine="0"/>
      </w:pPr>
      <w:rPr>
        <w:rFonts w:ascii="黑体" w:eastAsia="黑体" w:hAnsi="Arial" w:hint="default"/>
        <w:b/>
        <w:i w:val="0"/>
        <w:sz w:val="30"/>
        <w:szCs w:val="30"/>
      </w:rPr>
    </w:lvl>
    <w:lvl w:ilvl="2">
      <w:start w:val="1"/>
      <w:numFmt w:val="chineseCountingThousand"/>
      <w:pStyle w:val="3"/>
      <w:lvlText w:val="(%3)"/>
      <w:lvlJc w:val="left"/>
      <w:pPr>
        <w:tabs>
          <w:tab w:val="num" w:pos="1561"/>
        </w:tabs>
        <w:ind w:left="1561" w:hanging="851"/>
      </w:pPr>
      <w:rPr>
        <w:rFonts w:hint="eastAsia"/>
        <w:b/>
        <w:i w:val="0"/>
        <w:sz w:val="28"/>
        <w:szCs w:val="28"/>
      </w:rPr>
    </w:lvl>
    <w:lvl w:ilvl="3">
      <w:start w:val="1"/>
      <w:numFmt w:val="decimal"/>
      <w:pStyle w:val="4"/>
      <w:lvlText w:val="%1.%2.%3.%4"/>
      <w:lvlJc w:val="left"/>
      <w:pPr>
        <w:tabs>
          <w:tab w:val="num" w:pos="1080"/>
        </w:tabs>
        <w:ind w:left="0" w:firstLine="0"/>
      </w:pPr>
      <w:rPr>
        <w:rFonts w:ascii="Arial" w:hAnsi="Arial" w:hint="default"/>
        <w:b/>
        <w:i w:val="0"/>
        <w:sz w:val="24"/>
        <w:szCs w:val="24"/>
      </w:rPr>
    </w:lvl>
    <w:lvl w:ilvl="4">
      <w:start w:val="1"/>
      <w:numFmt w:val="decimal"/>
      <w:pStyle w:val="5"/>
      <w:lvlText w:val="%1.%2.%3.%4.%5"/>
      <w:lvlJc w:val="left"/>
      <w:pPr>
        <w:tabs>
          <w:tab w:val="num" w:pos="1080"/>
        </w:tabs>
        <w:ind w:left="0" w:firstLine="0"/>
      </w:pPr>
      <w:rPr>
        <w:rFonts w:ascii="Arial" w:hAnsi="Arial" w:hint="default"/>
        <w:b/>
        <w:i w:val="0"/>
        <w:sz w:val="21"/>
        <w:szCs w:val="21"/>
      </w:rPr>
    </w:lvl>
    <w:lvl w:ilvl="5">
      <w:start w:val="1"/>
      <w:numFmt w:val="decimal"/>
      <w:pStyle w:val="6"/>
      <w:lvlText w:val="%1.%2.%3.%4.%5.%6"/>
      <w:lvlJc w:val="left"/>
      <w:pPr>
        <w:tabs>
          <w:tab w:val="num" w:pos="1440"/>
        </w:tabs>
        <w:ind w:left="0" w:firstLine="0"/>
      </w:pPr>
      <w:rPr>
        <w:rFonts w:ascii="Arial" w:hAnsi="Arial" w:hint="default"/>
        <w:b/>
        <w:i w:val="0"/>
        <w:sz w:val="21"/>
        <w:szCs w:val="21"/>
      </w:rPr>
    </w:lvl>
    <w:lvl w:ilvl="6">
      <w:start w:val="1"/>
      <w:numFmt w:val="decimal"/>
      <w:pStyle w:val="7"/>
      <w:lvlText w:val="%1.%2.%3.%4.%5.%6.%7."/>
      <w:lvlJc w:val="left"/>
      <w:pPr>
        <w:tabs>
          <w:tab w:val="num" w:pos="1440"/>
        </w:tabs>
        <w:ind w:left="0" w:firstLine="0"/>
      </w:pPr>
      <w:rPr>
        <w:rFonts w:ascii="Arial" w:hAnsi="Arial" w:hint="default"/>
        <w:b/>
        <w:i w:val="0"/>
        <w:caps w:val="0"/>
        <w:strike w:val="0"/>
        <w:dstrike w:val="0"/>
        <w:vanish w:val="0"/>
        <w:color w:val="000000"/>
        <w:sz w:val="24"/>
        <w:vertAlign w:val="baseline"/>
      </w:rPr>
    </w:lvl>
    <w:lvl w:ilvl="7">
      <w:start w:val="1"/>
      <w:numFmt w:val="decimal"/>
      <w:pStyle w:val="8"/>
      <w:lvlText w:val="%1.%2.%3.%4.%5.%6.%7.%8."/>
      <w:lvlJc w:val="left"/>
      <w:pPr>
        <w:tabs>
          <w:tab w:val="num" w:pos="1800"/>
        </w:tabs>
        <w:ind w:left="0" w:firstLine="0"/>
      </w:pPr>
      <w:rPr>
        <w:rFonts w:ascii="Arial" w:hAnsi="Arial" w:hint="default"/>
        <w:b/>
        <w:i w:val="0"/>
        <w:sz w:val="24"/>
      </w:rPr>
    </w:lvl>
    <w:lvl w:ilvl="8">
      <w:start w:val="1"/>
      <w:numFmt w:val="decimal"/>
      <w:pStyle w:val="9"/>
      <w:lvlText w:val="%1.%2.%3.%4.%5.%6.%7.%8.%9."/>
      <w:lvlJc w:val="left"/>
      <w:pPr>
        <w:tabs>
          <w:tab w:val="num" w:pos="2160"/>
        </w:tabs>
        <w:ind w:left="0" w:firstLine="0"/>
      </w:pPr>
      <w:rPr>
        <w:rFonts w:ascii="Arial" w:hAnsi="Arial" w:hint="default"/>
        <w:b/>
        <w:i w:val="0"/>
        <w:caps w:val="0"/>
        <w:strike w:val="0"/>
        <w:dstrike w:val="0"/>
        <w:vanish w:val="0"/>
        <w:color w:val="000000"/>
        <w:sz w:val="24"/>
        <w:vertAlign w:val="baseli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6553"/>
    <w:rsid w:val="000A6478"/>
    <w:rsid w:val="000B65D7"/>
    <w:rsid w:val="000D2F8D"/>
    <w:rsid w:val="000F5081"/>
    <w:rsid w:val="00101762"/>
    <w:rsid w:val="00164C4D"/>
    <w:rsid w:val="001831FE"/>
    <w:rsid w:val="001C4355"/>
    <w:rsid w:val="002315DA"/>
    <w:rsid w:val="002D33B7"/>
    <w:rsid w:val="002E6450"/>
    <w:rsid w:val="002F174D"/>
    <w:rsid w:val="00326DE6"/>
    <w:rsid w:val="00390566"/>
    <w:rsid w:val="003926DE"/>
    <w:rsid w:val="003A5864"/>
    <w:rsid w:val="003F3244"/>
    <w:rsid w:val="0040254B"/>
    <w:rsid w:val="004B766A"/>
    <w:rsid w:val="0055746A"/>
    <w:rsid w:val="00611A5E"/>
    <w:rsid w:val="00641200"/>
    <w:rsid w:val="0065384D"/>
    <w:rsid w:val="006B2503"/>
    <w:rsid w:val="0085576C"/>
    <w:rsid w:val="00902804"/>
    <w:rsid w:val="009077AD"/>
    <w:rsid w:val="0098353A"/>
    <w:rsid w:val="00996553"/>
    <w:rsid w:val="00A15832"/>
    <w:rsid w:val="00A2149E"/>
    <w:rsid w:val="00A24E67"/>
    <w:rsid w:val="00A52DEA"/>
    <w:rsid w:val="00A62962"/>
    <w:rsid w:val="00AE6453"/>
    <w:rsid w:val="00B13046"/>
    <w:rsid w:val="00BA62DF"/>
    <w:rsid w:val="00BB5D92"/>
    <w:rsid w:val="00C05C87"/>
    <w:rsid w:val="00C06A8B"/>
    <w:rsid w:val="00C61030"/>
    <w:rsid w:val="00D624F1"/>
    <w:rsid w:val="00DB78DB"/>
    <w:rsid w:val="00DE5E07"/>
    <w:rsid w:val="00E07801"/>
    <w:rsid w:val="00E67C92"/>
    <w:rsid w:val="00E750CB"/>
    <w:rsid w:val="00E96BDC"/>
    <w:rsid w:val="00FA01E5"/>
    <w:rsid w:val="00FE18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54B"/>
    <w:pPr>
      <w:spacing w:line="240" w:lineRule="auto"/>
    </w:pPr>
    <w:rPr>
      <w:rFonts w:ascii="微软雅黑" w:eastAsia="楷体_GB2312" w:hAnsi="微软雅黑"/>
      <w:sz w:val="28"/>
    </w:rPr>
  </w:style>
  <w:style w:type="paragraph" w:styleId="1">
    <w:name w:val="heading 1"/>
    <w:aliases w:val="章,标书1,H1,h1,1st level,Section Head,l1,标题一,Heading 0,PIM 1,Head1,Heading apps,合同标题,卷标题,Header1,Level 1 Topic Heading,Heading One,1,Datasheet title,H11,H12,H13,H14,H15,H16,H17,Head 1,Head 11,Head 12,Head 111,Head 13,Head 112,Head 14,Head 113,章节"/>
    <w:basedOn w:val="a"/>
    <w:next w:val="a"/>
    <w:link w:val="1Char"/>
    <w:qFormat/>
    <w:rsid w:val="0040254B"/>
    <w:pPr>
      <w:keepNext/>
      <w:keepLines/>
      <w:numPr>
        <w:numId w:val="13"/>
      </w:numPr>
      <w:spacing w:before="340" w:after="330" w:line="578" w:lineRule="auto"/>
      <w:ind w:firstLine="0"/>
      <w:outlineLvl w:val="0"/>
    </w:pPr>
    <w:rPr>
      <w:rFonts w:cs="Times New Roman"/>
      <w:b/>
      <w:bCs/>
      <w:kern w:val="44"/>
      <w:sz w:val="44"/>
      <w:szCs w:val="44"/>
    </w:rPr>
  </w:style>
  <w:style w:type="paragraph" w:styleId="2">
    <w:name w:val="heading 2"/>
    <w:aliases w:val="第一章 标题 2,Heading 2 Hidden,Heading 2 CCBS,heading 2,H2,h2,节,ISO1,sect 1.2,L...,L2,Underrubrik1,prop2,UNDERRUBRIK 1-2,Level 2 Topic Heading,2nd level,Titre2,l2,2,Header 2,I2,Section Title,Titre3,H21,sect 1.21,H22,sect 1.22,H211,sect 1.211,H23"/>
    <w:basedOn w:val="a"/>
    <w:next w:val="a"/>
    <w:link w:val="2Char"/>
    <w:qFormat/>
    <w:rsid w:val="0040254B"/>
    <w:pPr>
      <w:keepNext/>
      <w:keepLines/>
      <w:numPr>
        <w:ilvl w:val="1"/>
        <w:numId w:val="13"/>
      </w:numPr>
      <w:spacing w:beforeLines="100" w:afterLines="100"/>
      <w:jc w:val="center"/>
      <w:outlineLvl w:val="1"/>
    </w:pPr>
    <w:rPr>
      <w:rFonts w:ascii="Cambria" w:eastAsia="楷体" w:hAnsi="Cambria" w:cstheme="majorBidi"/>
      <w:b/>
      <w:bCs/>
      <w:sz w:val="32"/>
      <w:szCs w:val="32"/>
    </w:rPr>
  </w:style>
  <w:style w:type="paragraph" w:styleId="3">
    <w:name w:val="heading 3"/>
    <w:aliases w:val="level_3,PIM 3,H3,Level 3 Head,Heading 3 - old,h3,sect1.2.3,Head3,3,l3,sect1.2.31,sect1.2.32,sect1.2.311,sect1.2.33,sect1.2.312,Bold Head,bh,BOD 0,CT,3rd level,Heading 3 hidden,2h,h31,h32,Section,Heading 2.3,(Alt+3),1.2.3.,alltoc,标题 4.1.1,prop3,小节,一"/>
    <w:basedOn w:val="a"/>
    <w:next w:val="a"/>
    <w:link w:val="3Char"/>
    <w:qFormat/>
    <w:rsid w:val="0040254B"/>
    <w:pPr>
      <w:keepNext/>
      <w:keepLines/>
      <w:numPr>
        <w:ilvl w:val="2"/>
        <w:numId w:val="13"/>
      </w:numPr>
      <w:spacing w:before="260" w:after="260" w:line="416" w:lineRule="auto"/>
      <w:ind w:firstLine="0"/>
      <w:outlineLvl w:val="2"/>
    </w:pPr>
    <w:rPr>
      <w:b/>
      <w:bCs/>
      <w:sz w:val="32"/>
      <w:szCs w:val="32"/>
    </w:rPr>
  </w:style>
  <w:style w:type="paragraph" w:styleId="4">
    <w:name w:val="heading 4"/>
    <w:aliases w:val="Heading 14,Heading 141,Heading 142,H4,第三层条,PIM 4,h4,bl,bb,Titre4,4th level,sect 1.2.3.4,Ref Heading 1,rh1,Heading sql,h41,h42,h43,h411,h44,h412,h45,h413,h46,h414,h47,h48,h415,h49,h410,h416,h417,h418,h419,h420,h4110,h421,heading 4,bullet,4,l4"/>
    <w:basedOn w:val="a"/>
    <w:next w:val="a"/>
    <w:link w:val="4Char"/>
    <w:qFormat/>
    <w:rsid w:val="0040254B"/>
    <w:pPr>
      <w:keepNext/>
      <w:keepLines/>
      <w:numPr>
        <w:ilvl w:val="3"/>
        <w:numId w:val="13"/>
      </w:numPr>
      <w:spacing w:before="280" w:after="290" w:line="376" w:lineRule="auto"/>
      <w:jc w:val="both"/>
      <w:outlineLvl w:val="3"/>
    </w:pPr>
    <w:rPr>
      <w:rFonts w:ascii="Arial" w:eastAsia="黑体" w:hAnsi="Arial" w:cs="Times New Roman"/>
      <w:b/>
      <w:bCs/>
      <w:szCs w:val="28"/>
    </w:rPr>
  </w:style>
  <w:style w:type="paragraph" w:styleId="5">
    <w:name w:val="heading 5"/>
    <w:aliases w:val="标题 5 Char Char Char Char,标题 5 Char Char Char Char Char Char,标题 5 Char Char Char Char Char Char Char,H5,dash,ds,dd,h5,PIM 5,口,heading 5,Titre5,5,Table label,l5,hm,mh2,Module heading 2,Head 5,list 5,Heading5,Roman list,1.1.1.1.1标题 5,第四"/>
    <w:basedOn w:val="a"/>
    <w:next w:val="a0"/>
    <w:link w:val="5Char"/>
    <w:qFormat/>
    <w:rsid w:val="0040254B"/>
    <w:pPr>
      <w:keepNext/>
      <w:keepLines/>
      <w:numPr>
        <w:ilvl w:val="4"/>
        <w:numId w:val="13"/>
      </w:numPr>
      <w:adjustRightInd w:val="0"/>
      <w:spacing w:before="240" w:after="240" w:line="376" w:lineRule="atLeast"/>
      <w:jc w:val="both"/>
      <w:textAlignment w:val="baseline"/>
      <w:outlineLvl w:val="4"/>
    </w:pPr>
    <w:rPr>
      <w:rFonts w:ascii="Times New Roman" w:eastAsia="宋体" w:hAnsi="Times New Roman" w:cs="Times New Roman"/>
      <w:b/>
      <w:bCs/>
      <w:kern w:val="0"/>
      <w:sz w:val="21"/>
      <w:szCs w:val="21"/>
    </w:rPr>
  </w:style>
  <w:style w:type="paragraph" w:styleId="6">
    <w:name w:val="heading 6"/>
    <w:basedOn w:val="a"/>
    <w:next w:val="a0"/>
    <w:link w:val="6Char"/>
    <w:qFormat/>
    <w:rsid w:val="0040254B"/>
    <w:pPr>
      <w:keepNext/>
      <w:keepLines/>
      <w:numPr>
        <w:ilvl w:val="5"/>
        <w:numId w:val="13"/>
      </w:numPr>
      <w:adjustRightInd w:val="0"/>
      <w:spacing w:before="240" w:after="240" w:line="320" w:lineRule="atLeast"/>
      <w:jc w:val="both"/>
      <w:textAlignment w:val="baseline"/>
      <w:outlineLvl w:val="5"/>
    </w:pPr>
    <w:rPr>
      <w:rFonts w:ascii="Arial" w:eastAsia="黑体" w:hAnsi="Arial" w:cs="Times New Roman"/>
      <w:b/>
      <w:bCs/>
      <w:kern w:val="0"/>
      <w:sz w:val="24"/>
      <w:szCs w:val="24"/>
    </w:rPr>
  </w:style>
  <w:style w:type="paragraph" w:styleId="7">
    <w:name w:val="heading 7"/>
    <w:aliases w:val="PIM 7,（1）,L7,st,letter list,不用,项标题(1),Heading 7,Legal Level 1.1.,1.标题 6,sdf,H TIMES1,H7,PIM 71,H71,PIM 72,H72,PIM 73,PIM 74,PIM 75,H73,PIM 711,H711,PIM 721,H721,PIM 731,PIM 741,PIM 76,H74,PIM 712,H712,PIM 722,H722,PIM 732,PIM 742,PIM 77,H"/>
    <w:basedOn w:val="a"/>
    <w:next w:val="a"/>
    <w:link w:val="7Char"/>
    <w:qFormat/>
    <w:rsid w:val="0040254B"/>
    <w:pPr>
      <w:keepNext/>
      <w:keepLines/>
      <w:numPr>
        <w:ilvl w:val="6"/>
        <w:numId w:val="13"/>
      </w:numPr>
      <w:adjustRightInd w:val="0"/>
      <w:spacing w:before="240" w:after="64" w:line="320" w:lineRule="atLeast"/>
      <w:jc w:val="both"/>
      <w:textAlignment w:val="baseline"/>
      <w:outlineLvl w:val="6"/>
    </w:pPr>
    <w:rPr>
      <w:rFonts w:ascii="Times New Roman" w:eastAsia="宋体" w:hAnsi="Times New Roman" w:cs="Times New Roman"/>
      <w:b/>
      <w:bCs/>
      <w:kern w:val="0"/>
      <w:sz w:val="24"/>
      <w:szCs w:val="24"/>
    </w:rPr>
  </w:style>
  <w:style w:type="paragraph" w:styleId="8">
    <w:name w:val="heading 8"/>
    <w:aliases w:val="（A）,标题6,不用8,Heading 8,注意框体,h8,Legal Level 1.1.1.,H8,H81,H82,H83,H811,H821,H84,H812,H822,H85,H813,H823,Alt+8,AppendixSubHead,图名,正文八级标题,action,action1,action2,action11,action3,action4,action5,action6,action7,action12,action21,action111,action31,actio"/>
    <w:basedOn w:val="a"/>
    <w:next w:val="a"/>
    <w:link w:val="8Char"/>
    <w:qFormat/>
    <w:rsid w:val="0040254B"/>
    <w:pPr>
      <w:keepNext/>
      <w:keepLines/>
      <w:numPr>
        <w:ilvl w:val="7"/>
        <w:numId w:val="13"/>
      </w:numPr>
      <w:adjustRightInd w:val="0"/>
      <w:spacing w:before="240" w:after="64" w:line="320" w:lineRule="atLeast"/>
      <w:jc w:val="both"/>
      <w:textAlignment w:val="baseline"/>
      <w:outlineLvl w:val="7"/>
    </w:pPr>
    <w:rPr>
      <w:rFonts w:ascii="Arial" w:eastAsia="黑体" w:hAnsi="Arial" w:cs="Times New Roman"/>
      <w:kern w:val="0"/>
      <w:sz w:val="24"/>
      <w:szCs w:val="24"/>
    </w:rPr>
  </w:style>
  <w:style w:type="paragraph" w:styleId="9">
    <w:name w:val="heading 9"/>
    <w:aliases w:val="PIM 9,huh,tt,ft,heading 9,HF,标题 45,不用9,Heading 9,三级标题,h9,Legal Level 1.1.1.1.,Appendix,H9,PIM 91,H91,PIM 92,H92,PIM 93,PIM 94,PIM 95,H93,PIM 911,H911,PIM 921,H921,PIM 931,PIM 941,PIM 96,H94,PIM 912,H912,PIM 922,H922,PIM 932,PIM 942,PIM 97,H95,Alt+9"/>
    <w:basedOn w:val="a"/>
    <w:next w:val="a"/>
    <w:link w:val="9Char"/>
    <w:qFormat/>
    <w:rsid w:val="0040254B"/>
    <w:pPr>
      <w:keepNext/>
      <w:keepLines/>
      <w:numPr>
        <w:ilvl w:val="8"/>
        <w:numId w:val="13"/>
      </w:numPr>
      <w:adjustRightInd w:val="0"/>
      <w:spacing w:before="240" w:after="64" w:line="320" w:lineRule="atLeast"/>
      <w:jc w:val="both"/>
      <w:textAlignment w:val="baseline"/>
      <w:outlineLvl w:val="8"/>
    </w:pPr>
    <w:rPr>
      <w:rFonts w:ascii="Arial" w:eastAsia="黑体" w:hAnsi="Arial" w:cs="Times New Roman"/>
      <w:ker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样式3"/>
    <w:basedOn w:val="3"/>
    <w:link w:val="3Char0"/>
    <w:qFormat/>
    <w:rsid w:val="0040254B"/>
    <w:pPr>
      <w:numPr>
        <w:ilvl w:val="0"/>
        <w:numId w:val="0"/>
      </w:numPr>
      <w:tabs>
        <w:tab w:val="num" w:pos="1561"/>
      </w:tabs>
      <w:spacing w:before="120" w:after="120" w:line="480" w:lineRule="exact"/>
      <w:ind w:left="1561"/>
    </w:pPr>
    <w:rPr>
      <w:rFonts w:cs="Times New Roman"/>
      <w:bCs w:val="0"/>
      <w:sz w:val="28"/>
      <w:szCs w:val="20"/>
    </w:rPr>
  </w:style>
  <w:style w:type="character" w:customStyle="1" w:styleId="3Char0">
    <w:name w:val="样式3 Char"/>
    <w:link w:val="30"/>
    <w:rsid w:val="0040254B"/>
    <w:rPr>
      <w:rFonts w:ascii="微软雅黑" w:eastAsia="楷体_GB2312" w:hAnsi="微软雅黑" w:cs="Times New Roman"/>
      <w:b/>
      <w:sz w:val="28"/>
      <w:szCs w:val="20"/>
    </w:rPr>
  </w:style>
  <w:style w:type="character" w:customStyle="1" w:styleId="3Char">
    <w:name w:val="标题 3 Char"/>
    <w:aliases w:val="level_3 Char,PIM 3 Char,H3 Char,Level 3 Head Char,Heading 3 - old Char,h3 Char,sect1.2.3 Char,Head3 Char,3 Char,l3 Char,sect1.2.31 Char,sect1.2.32 Char,sect1.2.311 Char,sect1.2.33 Char,sect1.2.312 Char,Bold Head Char,bh Char,BOD 0 Char,CT Char"/>
    <w:basedOn w:val="a1"/>
    <w:link w:val="3"/>
    <w:rsid w:val="0040254B"/>
    <w:rPr>
      <w:rFonts w:ascii="微软雅黑" w:eastAsia="楷体_GB2312" w:hAnsi="微软雅黑"/>
      <w:b/>
      <w:bCs/>
      <w:sz w:val="32"/>
      <w:szCs w:val="32"/>
    </w:rPr>
  </w:style>
  <w:style w:type="paragraph" w:customStyle="1" w:styleId="20">
    <w:name w:val="样式2"/>
    <w:basedOn w:val="2"/>
    <w:qFormat/>
    <w:rsid w:val="0040254B"/>
    <w:pPr>
      <w:numPr>
        <w:ilvl w:val="0"/>
        <w:numId w:val="0"/>
      </w:numPr>
      <w:spacing w:before="240" w:after="240"/>
    </w:pPr>
    <w:rPr>
      <w:rFonts w:eastAsia="楷体_GB2312" w:cs="Times New Roman"/>
    </w:rPr>
  </w:style>
  <w:style w:type="character" w:customStyle="1" w:styleId="2Char">
    <w:name w:val="标题 2 Char"/>
    <w:aliases w:val="第一章 标题 2 Char,Heading 2 Hidden Char,Heading 2 CCBS Char,heading 2 Char,H2 Char,h2 Char,节 Char,ISO1 Char,sect 1.2 Char,L... Char,L2 Char,Underrubrik1 Char,prop2 Char,UNDERRUBRIK 1-2 Char,Level 2 Topic Heading Char,2nd level Char,Titre2 Char"/>
    <w:basedOn w:val="a1"/>
    <w:link w:val="2"/>
    <w:rsid w:val="0040254B"/>
    <w:rPr>
      <w:rFonts w:ascii="Cambria" w:eastAsia="楷体" w:hAnsi="Cambria" w:cstheme="majorBidi"/>
      <w:b/>
      <w:bCs/>
      <w:sz w:val="32"/>
      <w:szCs w:val="32"/>
    </w:rPr>
  </w:style>
  <w:style w:type="character" w:customStyle="1" w:styleId="1Char">
    <w:name w:val="标题 1 Char"/>
    <w:aliases w:val="章 Char,标书1 Char,H1 Char,h1 Char,1st level Char,Section Head Char,l1 Char,标题一 Char,Heading 0 Char,PIM 1 Char,Head1 Char,Heading apps Char,合同标题 Char,卷标题 Char,Header1 Char,Level 1 Topic Heading Char,Heading One Char,1 Char,Datasheet title Char"/>
    <w:basedOn w:val="a1"/>
    <w:link w:val="1"/>
    <w:rsid w:val="0040254B"/>
    <w:rPr>
      <w:rFonts w:ascii="微软雅黑" w:eastAsia="楷体_GB2312" w:hAnsi="微软雅黑" w:cs="Times New Roman"/>
      <w:b/>
      <w:bCs/>
      <w:kern w:val="44"/>
      <w:sz w:val="44"/>
      <w:szCs w:val="44"/>
    </w:rPr>
  </w:style>
  <w:style w:type="character" w:customStyle="1" w:styleId="4Char">
    <w:name w:val="标题 4 Char"/>
    <w:aliases w:val="Heading 14 Char,Heading 141 Char,Heading 142 Char,H4 Char,第三层条 Char,PIM 4 Char,h4 Char,bl Char,bb Char,Titre4 Char,4th level Char,sect 1.2.3.4 Char,Ref Heading 1 Char,rh1 Char,Heading sql Char,h41 Char,h42 Char,h43 Char,h411 Char,h44 Char"/>
    <w:basedOn w:val="a1"/>
    <w:link w:val="4"/>
    <w:rsid w:val="0040254B"/>
    <w:rPr>
      <w:rFonts w:ascii="Arial" w:eastAsia="黑体" w:hAnsi="Arial" w:cs="Times New Roman"/>
      <w:b/>
      <w:bCs/>
      <w:sz w:val="28"/>
      <w:szCs w:val="28"/>
    </w:rPr>
  </w:style>
  <w:style w:type="character" w:customStyle="1" w:styleId="5Char">
    <w:name w:val="标题 5 Char"/>
    <w:aliases w:val="标题 5 Char Char Char Char Char,标题 5 Char Char Char Char Char Char Char1,标题 5 Char Char Char Char Char Char Char Char,H5 Char,dash Char,ds Char,dd Char,h5 Char,PIM 5 Char,口 Char,heading 5 Char,Titre5 Char,5 Char,Table label Char,l5 Char,hm Char"/>
    <w:basedOn w:val="a1"/>
    <w:link w:val="5"/>
    <w:rsid w:val="0040254B"/>
    <w:rPr>
      <w:rFonts w:ascii="Times New Roman" w:eastAsia="宋体" w:hAnsi="Times New Roman" w:cs="Times New Roman"/>
      <w:b/>
      <w:bCs/>
      <w:kern w:val="0"/>
      <w:szCs w:val="21"/>
    </w:rPr>
  </w:style>
  <w:style w:type="paragraph" w:styleId="a4">
    <w:name w:val="Body Text"/>
    <w:basedOn w:val="a"/>
    <w:link w:val="Char"/>
    <w:uiPriority w:val="99"/>
    <w:semiHidden/>
    <w:unhideWhenUsed/>
    <w:rsid w:val="0040254B"/>
    <w:pPr>
      <w:spacing w:after="120"/>
    </w:pPr>
  </w:style>
  <w:style w:type="character" w:customStyle="1" w:styleId="Char">
    <w:name w:val="正文文本 Char"/>
    <w:basedOn w:val="a1"/>
    <w:link w:val="a4"/>
    <w:uiPriority w:val="99"/>
    <w:semiHidden/>
    <w:rsid w:val="0040254B"/>
    <w:rPr>
      <w:rFonts w:ascii="微软雅黑" w:eastAsia="楷体_GB2312" w:hAnsi="微软雅黑"/>
      <w:sz w:val="28"/>
    </w:rPr>
  </w:style>
  <w:style w:type="paragraph" w:styleId="a0">
    <w:name w:val="Body Text First Indent"/>
    <w:basedOn w:val="a4"/>
    <w:link w:val="Char0"/>
    <w:uiPriority w:val="99"/>
    <w:semiHidden/>
    <w:unhideWhenUsed/>
    <w:rsid w:val="0040254B"/>
    <w:pPr>
      <w:ind w:firstLineChars="100" w:firstLine="420"/>
    </w:pPr>
  </w:style>
  <w:style w:type="character" w:customStyle="1" w:styleId="Char0">
    <w:name w:val="正文首行缩进 Char"/>
    <w:basedOn w:val="Char"/>
    <w:link w:val="a0"/>
    <w:uiPriority w:val="99"/>
    <w:semiHidden/>
    <w:rsid w:val="0040254B"/>
    <w:rPr>
      <w:rFonts w:ascii="微软雅黑" w:eastAsia="楷体_GB2312" w:hAnsi="微软雅黑"/>
      <w:sz w:val="28"/>
    </w:rPr>
  </w:style>
  <w:style w:type="character" w:customStyle="1" w:styleId="6Char">
    <w:name w:val="标题 6 Char"/>
    <w:basedOn w:val="a1"/>
    <w:link w:val="6"/>
    <w:rsid w:val="0040254B"/>
    <w:rPr>
      <w:rFonts w:ascii="Arial" w:eastAsia="黑体" w:hAnsi="Arial" w:cs="Times New Roman"/>
      <w:b/>
      <w:bCs/>
      <w:kern w:val="0"/>
      <w:sz w:val="24"/>
      <w:szCs w:val="24"/>
    </w:rPr>
  </w:style>
  <w:style w:type="character" w:customStyle="1" w:styleId="7Char">
    <w:name w:val="标题 7 Char"/>
    <w:aliases w:val="PIM 7 Char,（1） Char,L7 Char,st Char,letter list Char,不用 Char,项标题(1) Char,Heading 7 Char,Legal Level 1.1. Char,1.标题 6 Char,sdf Char,H TIMES1 Char,H7 Char,PIM 71 Char,H71 Char,PIM 72 Char,H72 Char,PIM 73 Char,PIM 74 Char,PIM 75 Char,H73 Char"/>
    <w:basedOn w:val="a1"/>
    <w:link w:val="7"/>
    <w:rsid w:val="0040254B"/>
    <w:rPr>
      <w:rFonts w:ascii="Times New Roman" w:eastAsia="宋体" w:hAnsi="Times New Roman" w:cs="Times New Roman"/>
      <w:b/>
      <w:bCs/>
      <w:kern w:val="0"/>
      <w:sz w:val="24"/>
      <w:szCs w:val="24"/>
    </w:rPr>
  </w:style>
  <w:style w:type="character" w:customStyle="1" w:styleId="8Char">
    <w:name w:val="标题 8 Char"/>
    <w:aliases w:val="（A） Char,标题6 Char,不用8 Char,Heading 8 Char,注意框体 Char,h8 Char,Legal Level 1.1.1. Char,H8 Char,H81 Char,H82 Char,H83 Char,H811 Char,H821 Char,H84 Char,H812 Char,H822 Char,H85 Char,H813 Char,H823 Char,Alt+8 Char,AppendixSubHead Char,图名 Char"/>
    <w:basedOn w:val="a1"/>
    <w:link w:val="8"/>
    <w:rsid w:val="0040254B"/>
    <w:rPr>
      <w:rFonts w:ascii="Arial" w:eastAsia="黑体" w:hAnsi="Arial" w:cs="Times New Roman"/>
      <w:kern w:val="0"/>
      <w:sz w:val="24"/>
      <w:szCs w:val="24"/>
    </w:rPr>
  </w:style>
  <w:style w:type="character" w:customStyle="1" w:styleId="9Char">
    <w:name w:val="标题 9 Char"/>
    <w:aliases w:val="PIM 9 Char,huh Char,tt Char,ft Char,heading 9 Char,HF Char,标题 45 Char,不用9 Char,Heading 9 Char,三级标题 Char,h9 Char,Legal Level 1.1.1.1. Char,Appendix Char,H9 Char,PIM 91 Char,H91 Char,PIM 92 Char,H92 Char,PIM 93 Char,PIM 94 Char,PIM 95 Char"/>
    <w:basedOn w:val="a1"/>
    <w:link w:val="9"/>
    <w:rsid w:val="0040254B"/>
    <w:rPr>
      <w:rFonts w:ascii="Arial" w:eastAsia="黑体" w:hAnsi="Arial" w:cs="Times New Roman"/>
      <w:kern w:val="0"/>
      <w:szCs w:val="21"/>
    </w:rPr>
  </w:style>
  <w:style w:type="character" w:styleId="a5">
    <w:name w:val="Strong"/>
    <w:uiPriority w:val="22"/>
    <w:qFormat/>
    <w:rsid w:val="0040254B"/>
    <w:rPr>
      <w:b/>
      <w:bCs/>
    </w:rPr>
  </w:style>
  <w:style w:type="paragraph" w:styleId="a6">
    <w:name w:val="header"/>
    <w:basedOn w:val="a"/>
    <w:link w:val="Char1"/>
    <w:uiPriority w:val="99"/>
    <w:unhideWhenUsed/>
    <w:rsid w:val="000D2F8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0D2F8D"/>
    <w:rPr>
      <w:rFonts w:ascii="微软雅黑" w:eastAsia="楷体_GB2312" w:hAnsi="微软雅黑"/>
      <w:sz w:val="18"/>
      <w:szCs w:val="18"/>
    </w:rPr>
  </w:style>
  <w:style w:type="paragraph" w:styleId="a7">
    <w:name w:val="footer"/>
    <w:basedOn w:val="a"/>
    <w:link w:val="Char2"/>
    <w:uiPriority w:val="99"/>
    <w:unhideWhenUsed/>
    <w:rsid w:val="000D2F8D"/>
    <w:pPr>
      <w:tabs>
        <w:tab w:val="center" w:pos="4153"/>
        <w:tab w:val="right" w:pos="8306"/>
      </w:tabs>
      <w:snapToGrid w:val="0"/>
    </w:pPr>
    <w:rPr>
      <w:sz w:val="18"/>
      <w:szCs w:val="18"/>
    </w:rPr>
  </w:style>
  <w:style w:type="character" w:customStyle="1" w:styleId="Char2">
    <w:name w:val="页脚 Char"/>
    <w:basedOn w:val="a1"/>
    <w:link w:val="a7"/>
    <w:uiPriority w:val="99"/>
    <w:rsid w:val="000D2F8D"/>
    <w:rPr>
      <w:rFonts w:ascii="微软雅黑" w:eastAsia="楷体_GB2312" w:hAnsi="微软雅黑"/>
      <w:sz w:val="18"/>
      <w:szCs w:val="18"/>
    </w:rPr>
  </w:style>
  <w:style w:type="paragraph" w:styleId="a8">
    <w:name w:val="Balloon Text"/>
    <w:basedOn w:val="a"/>
    <w:link w:val="Char3"/>
    <w:uiPriority w:val="99"/>
    <w:semiHidden/>
    <w:unhideWhenUsed/>
    <w:rsid w:val="000D2F8D"/>
    <w:rPr>
      <w:sz w:val="18"/>
      <w:szCs w:val="18"/>
    </w:rPr>
  </w:style>
  <w:style w:type="character" w:customStyle="1" w:styleId="Char3">
    <w:name w:val="批注框文本 Char"/>
    <w:basedOn w:val="a1"/>
    <w:link w:val="a8"/>
    <w:uiPriority w:val="99"/>
    <w:semiHidden/>
    <w:rsid w:val="000D2F8D"/>
    <w:rPr>
      <w:rFonts w:ascii="微软雅黑" w:eastAsia="楷体_GB2312" w:hAnsi="微软雅黑"/>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4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54B"/>
    <w:pPr>
      <w:spacing w:line="240" w:lineRule="auto"/>
    </w:pPr>
    <w:rPr>
      <w:rFonts w:ascii="微软雅黑" w:eastAsia="楷体_GB2312" w:hAnsi="微软雅黑"/>
      <w:sz w:val="28"/>
    </w:rPr>
  </w:style>
  <w:style w:type="paragraph" w:styleId="1">
    <w:name w:val="heading 1"/>
    <w:aliases w:val="章,标书1,H1,h1,1st level,Section Head,l1,标题一,Heading 0,PIM 1,Head1,Heading apps,合同标题,卷标题,Header1,Level 1 Topic Heading,Heading One,1,Datasheet title,H11,H12,H13,H14,H15,H16,H17,Head 1,Head 11,Head 12,Head 111,Head 13,Head 112,Head 14,Head 113,章节"/>
    <w:basedOn w:val="a"/>
    <w:next w:val="a"/>
    <w:link w:val="1Char"/>
    <w:qFormat/>
    <w:rsid w:val="0040254B"/>
    <w:pPr>
      <w:keepNext/>
      <w:keepLines/>
      <w:numPr>
        <w:numId w:val="13"/>
      </w:numPr>
      <w:spacing w:before="340" w:after="330" w:line="578" w:lineRule="auto"/>
      <w:ind w:firstLine="0"/>
      <w:outlineLvl w:val="0"/>
    </w:pPr>
    <w:rPr>
      <w:rFonts w:cs="Times New Roman"/>
      <w:b/>
      <w:bCs/>
      <w:kern w:val="44"/>
      <w:sz w:val="44"/>
      <w:szCs w:val="44"/>
    </w:rPr>
  </w:style>
  <w:style w:type="paragraph" w:styleId="2">
    <w:name w:val="heading 2"/>
    <w:aliases w:val="第一章 标题 2,Heading 2 Hidden,Heading 2 CCBS,heading 2,H2,h2,节,ISO1,sect 1.2,L...,L2,Underrubrik1,prop2,UNDERRUBRIK 1-2,Level 2 Topic Heading,2nd level,Titre2,l2,2,Header 2,I2,Section Title,Titre3,H21,sect 1.21,H22,sect 1.22,H211,sect 1.211,H23"/>
    <w:basedOn w:val="a"/>
    <w:next w:val="a"/>
    <w:link w:val="2Char"/>
    <w:qFormat/>
    <w:rsid w:val="0040254B"/>
    <w:pPr>
      <w:keepNext/>
      <w:keepLines/>
      <w:numPr>
        <w:ilvl w:val="1"/>
        <w:numId w:val="13"/>
      </w:numPr>
      <w:spacing w:beforeLines="100" w:before="100" w:afterLines="100" w:after="100"/>
      <w:jc w:val="center"/>
      <w:outlineLvl w:val="1"/>
    </w:pPr>
    <w:rPr>
      <w:rFonts w:ascii="Cambria" w:eastAsia="楷体" w:hAnsi="Cambria" w:cstheme="majorBidi"/>
      <w:b/>
      <w:bCs/>
      <w:sz w:val="32"/>
      <w:szCs w:val="32"/>
    </w:rPr>
  </w:style>
  <w:style w:type="paragraph" w:styleId="3">
    <w:name w:val="heading 3"/>
    <w:aliases w:val="level_3,PIM 3,H3,Level 3 Head,Heading 3 - old,h3,sect1.2.3,Head3,3,l3,sect1.2.31,sect1.2.32,sect1.2.311,sect1.2.33,sect1.2.312,Bold Head,bh,BOD 0,CT,3rd level,Heading 3 hidden,2h,h31,h32,Section,Heading 2.3,(Alt+3),1.2.3.,alltoc,标题 4.1.1,prop3,小节,一"/>
    <w:basedOn w:val="a"/>
    <w:next w:val="a"/>
    <w:link w:val="3Char"/>
    <w:qFormat/>
    <w:rsid w:val="0040254B"/>
    <w:pPr>
      <w:keepNext/>
      <w:keepLines/>
      <w:numPr>
        <w:ilvl w:val="2"/>
        <w:numId w:val="13"/>
      </w:numPr>
      <w:spacing w:before="260" w:after="260" w:line="416" w:lineRule="auto"/>
      <w:ind w:firstLine="0"/>
      <w:outlineLvl w:val="2"/>
    </w:pPr>
    <w:rPr>
      <w:b/>
      <w:bCs/>
      <w:sz w:val="32"/>
      <w:szCs w:val="32"/>
    </w:rPr>
  </w:style>
  <w:style w:type="paragraph" w:styleId="4">
    <w:name w:val="heading 4"/>
    <w:aliases w:val="Heading 14,Heading 141,Heading 142,H4,第三层条,PIM 4,h4,bl,bb,Titre4,4th level,sect 1.2.3.4,Ref Heading 1,rh1,Heading sql,h41,h42,h43,h411,h44,h412,h45,h413,h46,h414,h47,h48,h415,h49,h410,h416,h417,h418,h419,h420,h4110,h421,heading 4,bullet,4,l4"/>
    <w:basedOn w:val="a"/>
    <w:next w:val="a"/>
    <w:link w:val="4Char"/>
    <w:qFormat/>
    <w:rsid w:val="0040254B"/>
    <w:pPr>
      <w:keepNext/>
      <w:keepLines/>
      <w:numPr>
        <w:ilvl w:val="3"/>
        <w:numId w:val="13"/>
      </w:numPr>
      <w:spacing w:before="280" w:after="290" w:line="376" w:lineRule="auto"/>
      <w:jc w:val="both"/>
      <w:outlineLvl w:val="3"/>
    </w:pPr>
    <w:rPr>
      <w:rFonts w:ascii="Arial" w:eastAsia="黑体" w:hAnsi="Arial" w:cs="Times New Roman"/>
      <w:b/>
      <w:bCs/>
      <w:szCs w:val="28"/>
    </w:rPr>
  </w:style>
  <w:style w:type="paragraph" w:styleId="5">
    <w:name w:val="heading 5"/>
    <w:aliases w:val="标题 5 Char Char Char Char,标题 5 Char Char Char Char Char Char,标题 5 Char Char Char Char Char Char Char,H5,dash,ds,dd,h5,PIM 5,口,heading 5,Titre5,5,Table label,l5,hm,mh2,Module heading 2,Head 5,list 5,Heading5,Roman list,1.1.1.1.1标题 5,第四"/>
    <w:basedOn w:val="a"/>
    <w:next w:val="a0"/>
    <w:link w:val="5Char"/>
    <w:qFormat/>
    <w:rsid w:val="0040254B"/>
    <w:pPr>
      <w:keepNext/>
      <w:keepLines/>
      <w:numPr>
        <w:ilvl w:val="4"/>
        <w:numId w:val="13"/>
      </w:numPr>
      <w:adjustRightInd w:val="0"/>
      <w:spacing w:before="240" w:after="240" w:line="376" w:lineRule="atLeast"/>
      <w:jc w:val="both"/>
      <w:textAlignment w:val="baseline"/>
      <w:outlineLvl w:val="4"/>
    </w:pPr>
    <w:rPr>
      <w:rFonts w:ascii="Times New Roman" w:eastAsia="宋体" w:hAnsi="Times New Roman" w:cs="Times New Roman"/>
      <w:b/>
      <w:bCs/>
      <w:kern w:val="0"/>
      <w:sz w:val="21"/>
      <w:szCs w:val="21"/>
    </w:rPr>
  </w:style>
  <w:style w:type="paragraph" w:styleId="6">
    <w:name w:val="heading 6"/>
    <w:basedOn w:val="a"/>
    <w:next w:val="a0"/>
    <w:link w:val="6Char"/>
    <w:qFormat/>
    <w:rsid w:val="0040254B"/>
    <w:pPr>
      <w:keepNext/>
      <w:keepLines/>
      <w:numPr>
        <w:ilvl w:val="5"/>
        <w:numId w:val="13"/>
      </w:numPr>
      <w:adjustRightInd w:val="0"/>
      <w:spacing w:before="240" w:after="240" w:line="320" w:lineRule="atLeast"/>
      <w:jc w:val="both"/>
      <w:textAlignment w:val="baseline"/>
      <w:outlineLvl w:val="5"/>
    </w:pPr>
    <w:rPr>
      <w:rFonts w:ascii="Arial" w:eastAsia="黑体" w:hAnsi="Arial" w:cs="Times New Roman"/>
      <w:b/>
      <w:bCs/>
      <w:kern w:val="0"/>
      <w:sz w:val="24"/>
      <w:szCs w:val="24"/>
    </w:rPr>
  </w:style>
  <w:style w:type="paragraph" w:styleId="7">
    <w:name w:val="heading 7"/>
    <w:aliases w:val="PIM 7,（1）,L7,st,letter list,不用,项标题(1),Heading 7,Legal Level 1.1.,1.标题 6,sdf,H TIMES1,H7,PIM 71,H71,PIM 72,H72,PIM 73,PIM 74,PIM 75,H73,PIM 711,H711,PIM 721,H721,PIM 731,PIM 741,PIM 76,H74,PIM 712,H712,PIM 722,H722,PIM 732,PIM 742,PIM 77,H"/>
    <w:basedOn w:val="a"/>
    <w:next w:val="a"/>
    <w:link w:val="7Char"/>
    <w:qFormat/>
    <w:rsid w:val="0040254B"/>
    <w:pPr>
      <w:keepNext/>
      <w:keepLines/>
      <w:numPr>
        <w:ilvl w:val="6"/>
        <w:numId w:val="13"/>
      </w:numPr>
      <w:adjustRightInd w:val="0"/>
      <w:spacing w:before="240" w:after="64" w:line="320" w:lineRule="atLeast"/>
      <w:jc w:val="both"/>
      <w:textAlignment w:val="baseline"/>
      <w:outlineLvl w:val="6"/>
    </w:pPr>
    <w:rPr>
      <w:rFonts w:ascii="Times New Roman" w:eastAsia="宋体" w:hAnsi="Times New Roman" w:cs="Times New Roman"/>
      <w:b/>
      <w:bCs/>
      <w:kern w:val="0"/>
      <w:sz w:val="24"/>
      <w:szCs w:val="24"/>
    </w:rPr>
  </w:style>
  <w:style w:type="paragraph" w:styleId="8">
    <w:name w:val="heading 8"/>
    <w:aliases w:val="（A）,标题6,不用8,Heading 8,注意框体,h8,Legal Level 1.1.1.,H8,H81,H82,H83,H811,H821,H84,H812,H822,H85,H813,H823,Alt+8,AppendixSubHead,图名,正文八级标题,action,action1,action2,action11,action3,action4,action5,action6,action7,action12,action21,action111,action31,actio"/>
    <w:basedOn w:val="a"/>
    <w:next w:val="a"/>
    <w:link w:val="8Char"/>
    <w:qFormat/>
    <w:rsid w:val="0040254B"/>
    <w:pPr>
      <w:keepNext/>
      <w:keepLines/>
      <w:numPr>
        <w:ilvl w:val="7"/>
        <w:numId w:val="13"/>
      </w:numPr>
      <w:adjustRightInd w:val="0"/>
      <w:spacing w:before="240" w:after="64" w:line="320" w:lineRule="atLeast"/>
      <w:jc w:val="both"/>
      <w:textAlignment w:val="baseline"/>
      <w:outlineLvl w:val="7"/>
    </w:pPr>
    <w:rPr>
      <w:rFonts w:ascii="Arial" w:eastAsia="黑体" w:hAnsi="Arial" w:cs="Times New Roman"/>
      <w:kern w:val="0"/>
      <w:sz w:val="24"/>
      <w:szCs w:val="24"/>
    </w:rPr>
  </w:style>
  <w:style w:type="paragraph" w:styleId="9">
    <w:name w:val="heading 9"/>
    <w:aliases w:val="PIM 9,huh,tt,ft,heading 9,HF,标题 45,不用9,Heading 9,三级标题,h9,Legal Level 1.1.1.1.,Appendix,H9,PIM 91,H91,PIM 92,H92,PIM 93,PIM 94,PIM 95,H93,PIM 911,H911,PIM 921,H921,PIM 931,PIM 941,PIM 96,H94,PIM 912,H912,PIM 922,H922,PIM 932,PIM 942,PIM 97,H95,Alt+9"/>
    <w:basedOn w:val="a"/>
    <w:next w:val="a"/>
    <w:link w:val="9Char"/>
    <w:qFormat/>
    <w:rsid w:val="0040254B"/>
    <w:pPr>
      <w:keepNext/>
      <w:keepLines/>
      <w:numPr>
        <w:ilvl w:val="8"/>
        <w:numId w:val="13"/>
      </w:numPr>
      <w:adjustRightInd w:val="0"/>
      <w:spacing w:before="240" w:after="64" w:line="320" w:lineRule="atLeast"/>
      <w:jc w:val="both"/>
      <w:textAlignment w:val="baseline"/>
      <w:outlineLvl w:val="8"/>
    </w:pPr>
    <w:rPr>
      <w:rFonts w:ascii="Arial" w:eastAsia="黑体" w:hAnsi="Arial" w:cs="Times New Roman"/>
      <w:ker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样式3"/>
    <w:basedOn w:val="3"/>
    <w:link w:val="3Char0"/>
    <w:qFormat/>
    <w:rsid w:val="0040254B"/>
    <w:pPr>
      <w:numPr>
        <w:ilvl w:val="0"/>
        <w:numId w:val="0"/>
      </w:numPr>
      <w:tabs>
        <w:tab w:val="num" w:pos="1561"/>
      </w:tabs>
      <w:spacing w:before="120" w:after="120" w:line="480" w:lineRule="exact"/>
      <w:ind w:left="1561"/>
    </w:pPr>
    <w:rPr>
      <w:rFonts w:cs="Times New Roman"/>
      <w:bCs w:val="0"/>
      <w:sz w:val="28"/>
      <w:szCs w:val="20"/>
      <w:lang w:val="x-none" w:eastAsia="x-none"/>
    </w:rPr>
  </w:style>
  <w:style w:type="character" w:customStyle="1" w:styleId="3Char0">
    <w:name w:val="样式3 Char"/>
    <w:link w:val="30"/>
    <w:rsid w:val="0040254B"/>
    <w:rPr>
      <w:rFonts w:ascii="微软雅黑" w:eastAsia="楷体_GB2312" w:hAnsi="微软雅黑" w:cs="Times New Roman"/>
      <w:b/>
      <w:sz w:val="28"/>
      <w:szCs w:val="20"/>
      <w:lang w:val="x-none" w:eastAsia="x-none"/>
    </w:rPr>
  </w:style>
  <w:style w:type="character" w:customStyle="1" w:styleId="3Char">
    <w:name w:val="标题 3 Char"/>
    <w:aliases w:val="level_3 Char,PIM 3 Char,H3 Char,Level 3 Head Char,Heading 3 - old Char,h3 Char,sect1.2.3 Char,Head3 Char,3 Char,l3 Char,sect1.2.31 Char,sect1.2.32 Char,sect1.2.311 Char,sect1.2.33 Char,sect1.2.312 Char,Bold Head Char,bh Char,BOD 0 Char,CT Char"/>
    <w:basedOn w:val="a1"/>
    <w:link w:val="3"/>
    <w:rsid w:val="0040254B"/>
    <w:rPr>
      <w:rFonts w:ascii="微软雅黑" w:eastAsia="楷体_GB2312" w:hAnsi="微软雅黑"/>
      <w:b/>
      <w:bCs/>
      <w:sz w:val="32"/>
      <w:szCs w:val="32"/>
    </w:rPr>
  </w:style>
  <w:style w:type="paragraph" w:customStyle="1" w:styleId="20">
    <w:name w:val="样式2"/>
    <w:basedOn w:val="2"/>
    <w:qFormat/>
    <w:rsid w:val="0040254B"/>
    <w:pPr>
      <w:numPr>
        <w:ilvl w:val="0"/>
        <w:numId w:val="0"/>
      </w:numPr>
      <w:spacing w:before="240" w:after="240"/>
    </w:pPr>
    <w:rPr>
      <w:rFonts w:eastAsia="楷体_GB2312" w:cs="Times New Roman"/>
    </w:rPr>
  </w:style>
  <w:style w:type="character" w:customStyle="1" w:styleId="2Char">
    <w:name w:val="标题 2 Char"/>
    <w:aliases w:val="第一章 标题 2 Char,Heading 2 Hidden Char,Heading 2 CCBS Char,heading 2 Char,H2 Char,h2 Char,节 Char,ISO1 Char,sect 1.2 Char,L... Char,L2 Char,Underrubrik1 Char,prop2 Char,UNDERRUBRIK 1-2 Char,Level 2 Topic Heading Char,2nd level Char,Titre2 Char"/>
    <w:basedOn w:val="a1"/>
    <w:link w:val="2"/>
    <w:rsid w:val="0040254B"/>
    <w:rPr>
      <w:rFonts w:ascii="Cambria" w:eastAsia="楷体" w:hAnsi="Cambria" w:cstheme="majorBidi"/>
      <w:b/>
      <w:bCs/>
      <w:sz w:val="32"/>
      <w:szCs w:val="32"/>
    </w:rPr>
  </w:style>
  <w:style w:type="character" w:customStyle="1" w:styleId="1Char">
    <w:name w:val="标题 1 Char"/>
    <w:aliases w:val="章 Char,标书1 Char,H1 Char,h1 Char,1st level Char,Section Head Char,l1 Char,标题一 Char,Heading 0 Char,PIM 1 Char,Head1 Char,Heading apps Char,合同标题 Char,卷标题 Char,Header1 Char,Level 1 Topic Heading Char,Heading One Char,1 Char,Datasheet title Char"/>
    <w:basedOn w:val="a1"/>
    <w:link w:val="1"/>
    <w:rsid w:val="0040254B"/>
    <w:rPr>
      <w:rFonts w:ascii="微软雅黑" w:eastAsia="楷体_GB2312" w:hAnsi="微软雅黑" w:cs="Times New Roman"/>
      <w:b/>
      <w:bCs/>
      <w:kern w:val="44"/>
      <w:sz w:val="44"/>
      <w:szCs w:val="44"/>
    </w:rPr>
  </w:style>
  <w:style w:type="character" w:customStyle="1" w:styleId="4Char">
    <w:name w:val="标题 4 Char"/>
    <w:aliases w:val="Heading 14 Char,Heading 141 Char,Heading 142 Char,H4 Char,第三层条 Char,PIM 4 Char,h4 Char,bl Char,bb Char,Titre4 Char,4th level Char,sect 1.2.3.4 Char,Ref Heading 1 Char,rh1 Char,Heading sql Char,h41 Char,h42 Char,h43 Char,h411 Char,h44 Char"/>
    <w:basedOn w:val="a1"/>
    <w:link w:val="4"/>
    <w:rsid w:val="0040254B"/>
    <w:rPr>
      <w:rFonts w:ascii="Arial" w:eastAsia="黑体" w:hAnsi="Arial" w:cs="Times New Roman"/>
      <w:b/>
      <w:bCs/>
      <w:sz w:val="28"/>
      <w:szCs w:val="28"/>
    </w:rPr>
  </w:style>
  <w:style w:type="character" w:customStyle="1" w:styleId="5Char">
    <w:name w:val="标题 5 Char"/>
    <w:aliases w:val="标题 5 Char Char Char Char Char,标题 5 Char Char Char Char Char Char Char1,标题 5 Char Char Char Char Char Char Char Char,H5 Char,dash Char,ds Char,dd Char,h5 Char,PIM 5 Char,口 Char,heading 5 Char,Titre5 Char,5 Char,Table label Char,l5 Char,hm Char"/>
    <w:basedOn w:val="a1"/>
    <w:link w:val="5"/>
    <w:rsid w:val="0040254B"/>
    <w:rPr>
      <w:rFonts w:ascii="Times New Roman" w:eastAsia="宋体" w:hAnsi="Times New Roman" w:cs="Times New Roman"/>
      <w:b/>
      <w:bCs/>
      <w:kern w:val="0"/>
      <w:szCs w:val="21"/>
    </w:rPr>
  </w:style>
  <w:style w:type="paragraph" w:styleId="a4">
    <w:name w:val="Body Text"/>
    <w:basedOn w:val="a"/>
    <w:link w:val="Char"/>
    <w:uiPriority w:val="99"/>
    <w:semiHidden/>
    <w:unhideWhenUsed/>
    <w:rsid w:val="0040254B"/>
    <w:pPr>
      <w:spacing w:after="120"/>
    </w:pPr>
  </w:style>
  <w:style w:type="character" w:customStyle="1" w:styleId="Char">
    <w:name w:val="正文文本 Char"/>
    <w:basedOn w:val="a1"/>
    <w:link w:val="a4"/>
    <w:uiPriority w:val="99"/>
    <w:semiHidden/>
    <w:rsid w:val="0040254B"/>
    <w:rPr>
      <w:rFonts w:ascii="微软雅黑" w:eastAsia="楷体_GB2312" w:hAnsi="微软雅黑"/>
      <w:sz w:val="28"/>
    </w:rPr>
  </w:style>
  <w:style w:type="paragraph" w:styleId="a0">
    <w:name w:val="Body Text First Indent"/>
    <w:basedOn w:val="a4"/>
    <w:link w:val="Char0"/>
    <w:uiPriority w:val="99"/>
    <w:semiHidden/>
    <w:unhideWhenUsed/>
    <w:rsid w:val="0040254B"/>
    <w:pPr>
      <w:ind w:firstLineChars="100" w:firstLine="420"/>
    </w:pPr>
  </w:style>
  <w:style w:type="character" w:customStyle="1" w:styleId="Char0">
    <w:name w:val="正文首行缩进 Char"/>
    <w:basedOn w:val="Char"/>
    <w:link w:val="a0"/>
    <w:uiPriority w:val="99"/>
    <w:semiHidden/>
    <w:rsid w:val="0040254B"/>
    <w:rPr>
      <w:rFonts w:ascii="微软雅黑" w:eastAsia="楷体_GB2312" w:hAnsi="微软雅黑"/>
      <w:sz w:val="28"/>
    </w:rPr>
  </w:style>
  <w:style w:type="character" w:customStyle="1" w:styleId="6Char">
    <w:name w:val="标题 6 Char"/>
    <w:basedOn w:val="a1"/>
    <w:link w:val="6"/>
    <w:rsid w:val="0040254B"/>
    <w:rPr>
      <w:rFonts w:ascii="Arial" w:eastAsia="黑体" w:hAnsi="Arial" w:cs="Times New Roman"/>
      <w:b/>
      <w:bCs/>
      <w:kern w:val="0"/>
      <w:sz w:val="24"/>
      <w:szCs w:val="24"/>
    </w:rPr>
  </w:style>
  <w:style w:type="character" w:customStyle="1" w:styleId="7Char">
    <w:name w:val="标题 7 Char"/>
    <w:aliases w:val="PIM 7 Char,（1） Char,L7 Char,st Char,letter list Char,不用 Char,项标题(1) Char,Heading 7 Char,Legal Level 1.1. Char,1.标题 6 Char,sdf Char,H TIMES1 Char,H7 Char,PIM 71 Char,H71 Char,PIM 72 Char,H72 Char,PIM 73 Char,PIM 74 Char,PIM 75 Char,H73 Char"/>
    <w:basedOn w:val="a1"/>
    <w:link w:val="7"/>
    <w:rsid w:val="0040254B"/>
    <w:rPr>
      <w:rFonts w:ascii="Times New Roman" w:eastAsia="宋体" w:hAnsi="Times New Roman" w:cs="Times New Roman"/>
      <w:b/>
      <w:bCs/>
      <w:kern w:val="0"/>
      <w:sz w:val="24"/>
      <w:szCs w:val="24"/>
    </w:rPr>
  </w:style>
  <w:style w:type="character" w:customStyle="1" w:styleId="8Char">
    <w:name w:val="标题 8 Char"/>
    <w:aliases w:val="（A） Char,标题6 Char,不用8 Char,Heading 8 Char,注意框体 Char,h8 Char,Legal Level 1.1.1. Char,H8 Char,H81 Char,H82 Char,H83 Char,H811 Char,H821 Char,H84 Char,H812 Char,H822 Char,H85 Char,H813 Char,H823 Char,Alt+8 Char,AppendixSubHead Char,图名 Char"/>
    <w:basedOn w:val="a1"/>
    <w:link w:val="8"/>
    <w:rsid w:val="0040254B"/>
    <w:rPr>
      <w:rFonts w:ascii="Arial" w:eastAsia="黑体" w:hAnsi="Arial" w:cs="Times New Roman"/>
      <w:kern w:val="0"/>
      <w:sz w:val="24"/>
      <w:szCs w:val="24"/>
    </w:rPr>
  </w:style>
  <w:style w:type="character" w:customStyle="1" w:styleId="9Char">
    <w:name w:val="标题 9 Char"/>
    <w:aliases w:val="PIM 9 Char,huh Char,tt Char,ft Char,heading 9 Char,HF Char,标题 45 Char,不用9 Char,Heading 9 Char,三级标题 Char,h9 Char,Legal Level 1.1.1.1. Char,Appendix Char,H9 Char,PIM 91 Char,H91 Char,PIM 92 Char,H92 Char,PIM 93 Char,PIM 94 Char,PIM 95 Char"/>
    <w:basedOn w:val="a1"/>
    <w:link w:val="9"/>
    <w:rsid w:val="0040254B"/>
    <w:rPr>
      <w:rFonts w:ascii="Arial" w:eastAsia="黑体" w:hAnsi="Arial" w:cs="Times New Roman"/>
      <w:kern w:val="0"/>
      <w:szCs w:val="21"/>
    </w:rPr>
  </w:style>
  <w:style w:type="character" w:styleId="a5">
    <w:name w:val="Strong"/>
    <w:uiPriority w:val="22"/>
    <w:qFormat/>
    <w:rsid w:val="0040254B"/>
    <w:rPr>
      <w:b/>
      <w:bCs/>
    </w:rPr>
  </w:style>
  <w:style w:type="paragraph" w:styleId="a6">
    <w:name w:val="header"/>
    <w:basedOn w:val="a"/>
    <w:link w:val="Char1"/>
    <w:uiPriority w:val="99"/>
    <w:unhideWhenUsed/>
    <w:rsid w:val="000D2F8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0D2F8D"/>
    <w:rPr>
      <w:rFonts w:ascii="微软雅黑" w:eastAsia="楷体_GB2312" w:hAnsi="微软雅黑"/>
      <w:sz w:val="18"/>
      <w:szCs w:val="18"/>
    </w:rPr>
  </w:style>
  <w:style w:type="paragraph" w:styleId="a7">
    <w:name w:val="footer"/>
    <w:basedOn w:val="a"/>
    <w:link w:val="Char2"/>
    <w:uiPriority w:val="99"/>
    <w:unhideWhenUsed/>
    <w:rsid w:val="000D2F8D"/>
    <w:pPr>
      <w:tabs>
        <w:tab w:val="center" w:pos="4153"/>
        <w:tab w:val="right" w:pos="8306"/>
      </w:tabs>
      <w:snapToGrid w:val="0"/>
    </w:pPr>
    <w:rPr>
      <w:sz w:val="18"/>
      <w:szCs w:val="18"/>
    </w:rPr>
  </w:style>
  <w:style w:type="character" w:customStyle="1" w:styleId="Char2">
    <w:name w:val="页脚 Char"/>
    <w:basedOn w:val="a1"/>
    <w:link w:val="a7"/>
    <w:uiPriority w:val="99"/>
    <w:rsid w:val="000D2F8D"/>
    <w:rPr>
      <w:rFonts w:ascii="微软雅黑" w:eastAsia="楷体_GB2312" w:hAnsi="微软雅黑"/>
      <w:sz w:val="18"/>
      <w:szCs w:val="18"/>
    </w:rPr>
  </w:style>
  <w:style w:type="paragraph" w:styleId="a8">
    <w:name w:val="Balloon Text"/>
    <w:basedOn w:val="a"/>
    <w:link w:val="Char3"/>
    <w:uiPriority w:val="99"/>
    <w:semiHidden/>
    <w:unhideWhenUsed/>
    <w:rsid w:val="000D2F8D"/>
    <w:rPr>
      <w:sz w:val="18"/>
      <w:szCs w:val="18"/>
    </w:rPr>
  </w:style>
  <w:style w:type="character" w:customStyle="1" w:styleId="Char3">
    <w:name w:val="批注框文本 Char"/>
    <w:basedOn w:val="a1"/>
    <w:link w:val="a8"/>
    <w:uiPriority w:val="99"/>
    <w:semiHidden/>
    <w:rsid w:val="000D2F8D"/>
    <w:rPr>
      <w:rFonts w:ascii="微软雅黑" w:eastAsia="楷体_GB2312" w:hAnsi="微软雅黑"/>
      <w:sz w:val="18"/>
      <w:szCs w:val="18"/>
    </w:rPr>
  </w:style>
</w:styles>
</file>

<file path=word/webSettings.xml><?xml version="1.0" encoding="utf-8"?>
<w:webSettings xmlns:r="http://schemas.openxmlformats.org/officeDocument/2006/relationships" xmlns:w="http://schemas.openxmlformats.org/wordprocessingml/2006/main">
  <w:divs>
    <w:div w:id="387917687">
      <w:bodyDiv w:val="1"/>
      <w:marLeft w:val="0"/>
      <w:marRight w:val="0"/>
      <w:marTop w:val="0"/>
      <w:marBottom w:val="0"/>
      <w:divBdr>
        <w:top w:val="none" w:sz="0" w:space="0" w:color="auto"/>
        <w:left w:val="none" w:sz="0" w:space="0" w:color="auto"/>
        <w:bottom w:val="none" w:sz="0" w:space="0" w:color="auto"/>
        <w:right w:val="none" w:sz="0" w:space="0" w:color="auto"/>
      </w:divBdr>
      <w:divsChild>
        <w:div w:id="1499884232">
          <w:marLeft w:val="0"/>
          <w:marRight w:val="0"/>
          <w:marTop w:val="0"/>
          <w:marBottom w:val="0"/>
          <w:divBdr>
            <w:top w:val="none" w:sz="0" w:space="0" w:color="auto"/>
            <w:left w:val="none" w:sz="0" w:space="0" w:color="auto"/>
            <w:bottom w:val="none" w:sz="0" w:space="0" w:color="auto"/>
            <w:right w:val="none" w:sz="0" w:space="0" w:color="auto"/>
          </w:divBdr>
          <w:divsChild>
            <w:div w:id="1197962430">
              <w:marLeft w:val="0"/>
              <w:marRight w:val="0"/>
              <w:marTop w:val="0"/>
              <w:marBottom w:val="0"/>
              <w:divBdr>
                <w:top w:val="none" w:sz="0" w:space="0" w:color="auto"/>
                <w:left w:val="none" w:sz="0" w:space="0" w:color="auto"/>
                <w:bottom w:val="none" w:sz="0" w:space="0" w:color="auto"/>
                <w:right w:val="none" w:sz="0" w:space="0" w:color="auto"/>
              </w:divBdr>
              <w:divsChild>
                <w:div w:id="71394203">
                  <w:marLeft w:val="0"/>
                  <w:marRight w:val="0"/>
                  <w:marTop w:val="0"/>
                  <w:marBottom w:val="0"/>
                  <w:divBdr>
                    <w:top w:val="none" w:sz="0" w:space="0" w:color="auto"/>
                    <w:left w:val="none" w:sz="0" w:space="0" w:color="auto"/>
                    <w:bottom w:val="none" w:sz="0" w:space="0" w:color="auto"/>
                    <w:right w:val="none" w:sz="0" w:space="0" w:color="auto"/>
                  </w:divBdr>
                  <w:divsChild>
                    <w:div w:id="1610508742">
                      <w:marLeft w:val="0"/>
                      <w:marRight w:val="0"/>
                      <w:marTop w:val="0"/>
                      <w:marBottom w:val="0"/>
                      <w:divBdr>
                        <w:top w:val="none" w:sz="0" w:space="0" w:color="auto"/>
                        <w:left w:val="none" w:sz="0" w:space="0" w:color="auto"/>
                        <w:bottom w:val="none" w:sz="0" w:space="0" w:color="auto"/>
                        <w:right w:val="none" w:sz="0" w:space="0" w:color="auto"/>
                      </w:divBdr>
                      <w:divsChild>
                        <w:div w:id="7035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98904-4C94-46A0-B593-BF1928F3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587</Words>
  <Characters>3352</Characters>
  <Application>Microsoft Office Word</Application>
  <DocSecurity>0</DocSecurity>
  <Lines>27</Lines>
  <Paragraphs>7</Paragraphs>
  <ScaleCrop>false</ScaleCrop>
  <Company>Microsoft</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程小霞</dc:creator>
  <cp:lastModifiedBy>huxiaohui</cp:lastModifiedBy>
  <cp:revision>2</cp:revision>
  <cp:lastPrinted>2019-01-15T12:18:00Z</cp:lastPrinted>
  <dcterms:created xsi:type="dcterms:W3CDTF">2019-02-21T13:30:00Z</dcterms:created>
  <dcterms:modified xsi:type="dcterms:W3CDTF">2019-02-21T13:30:00Z</dcterms:modified>
</cp:coreProperties>
</file>