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CD81">
      <w:pPr>
        <w:jc w:val="right"/>
        <w:rPr>
          <w:rFonts w:hint="eastAsia" w:ascii="仿宋_GB2312" w:eastAsia="仿宋_GB2312"/>
          <w:sz w:val="32"/>
          <w:szCs w:val="32"/>
        </w:rPr>
      </w:pPr>
    </w:p>
    <w:p w14:paraId="1B3E5F19">
      <w:pPr>
        <w:jc w:val="right"/>
        <w:rPr>
          <w:rFonts w:hint="eastAsia" w:ascii="仿宋_GB2312" w:eastAsia="仿宋_GB2312"/>
          <w:sz w:val="32"/>
          <w:szCs w:val="32"/>
        </w:rPr>
      </w:pPr>
    </w:p>
    <w:p w14:paraId="3AAB98B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洪财投决字〔2025〕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6561F598">
      <w:pPr>
        <w:jc w:val="center"/>
        <w:rPr>
          <w:rFonts w:ascii="方正小标宋简体" w:eastAsia="方正小标宋简体"/>
          <w:sz w:val="44"/>
          <w:szCs w:val="44"/>
        </w:rPr>
      </w:pPr>
    </w:p>
    <w:p w14:paraId="0071BE3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投诉处理结果公告</w:t>
      </w:r>
    </w:p>
    <w:p w14:paraId="5B1944AB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D8144E0">
      <w:pPr>
        <w:snapToGrid w:val="0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一、项目编号：</w:t>
      </w:r>
      <w:r>
        <w:rPr>
          <w:rFonts w:hint="eastAsia" w:ascii="仿宋_GB2312" w:hAnsi="仿宋" w:eastAsia="仿宋_GB2312" w:cs="仿宋_GB2312"/>
          <w:sz w:val="32"/>
          <w:szCs w:val="32"/>
        </w:rPr>
        <w:t>JXMT【2025】C192</w:t>
      </w:r>
    </w:p>
    <w:p w14:paraId="1204BD62">
      <w:pPr>
        <w:snapToGrid w:val="0"/>
        <w:spacing w:line="576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二、项目名称：</w:t>
      </w:r>
      <w:r>
        <w:rPr>
          <w:rFonts w:hint="eastAsia" w:ascii="仿宋_GB2312" w:hAnsi="仿宋" w:eastAsia="仿宋_GB2312" w:cs="仿宋_GB2312"/>
          <w:sz w:val="32"/>
          <w:szCs w:val="32"/>
        </w:rPr>
        <w:t>南昌健康职业技术学院数据治理平台</w:t>
      </w:r>
    </w:p>
    <w:p w14:paraId="28CFB5B4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三、相关当事人</w:t>
      </w:r>
    </w:p>
    <w:p w14:paraId="50962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1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投诉人：上海树维信息科技有限公司</w:t>
      </w:r>
    </w:p>
    <w:p w14:paraId="6A8F0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地址：上海市长宁区虹桥路1157号557室</w:t>
      </w:r>
    </w:p>
    <w:p w14:paraId="059B5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被投诉人1：江西明台项目咨询管理有限公司</w:t>
      </w:r>
    </w:p>
    <w:p w14:paraId="1283B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仿宋_GB2312"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Cs/>
          <w:sz w:val="32"/>
          <w:szCs w:val="32"/>
        </w:rPr>
        <w:t>地址：江西省南昌市红谷滩新区赣江中大道1218号新地中心写字楼3101</w:t>
      </w:r>
    </w:p>
    <w:p w14:paraId="73E6C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相关供应商：正方软件股份有限公司</w:t>
      </w:r>
    </w:p>
    <w:p w14:paraId="7F913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地址：杭州市西湖区紫霞街176号互联网园2号楼301</w:t>
      </w:r>
    </w:p>
    <w:p w14:paraId="235A2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相关当事人：南昌健康职业技术学院</w:t>
      </w:r>
    </w:p>
    <w:p w14:paraId="15532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地址：江西省南昌市红谷滩区复兴大道西3999号</w:t>
      </w:r>
    </w:p>
    <w:p w14:paraId="2849CE5E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四、基本情况</w:t>
      </w:r>
    </w:p>
    <w:p w14:paraId="72B5E98E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投诉人因对</w:t>
      </w:r>
      <w:r>
        <w:rPr>
          <w:rFonts w:hint="eastAsia" w:ascii="仿宋_GB2312" w:eastAsia="仿宋_GB2312"/>
          <w:sz w:val="32"/>
          <w:szCs w:val="32"/>
          <w:lang w:eastAsia="zh-CN"/>
        </w:rPr>
        <w:t>被投诉人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就本项目作出的质疑答复不满，向本机关提起投诉。投诉事项为：1、</w:t>
      </w:r>
      <w:r>
        <w:rPr>
          <w:rFonts w:hint="eastAsia" w:ascii="仿宋_GB2312" w:hAnsi="仿宋" w:eastAsia="仿宋_GB2312" w:cs="仿宋_GB2312"/>
          <w:sz w:val="32"/>
          <w:szCs w:val="32"/>
        </w:rPr>
        <w:t>中标单位“正方软件股份有限公司”没有相关人脸产品，并且在开标前都没有相关人脸资质，而是在开标后才仅申请了人脸相关著作权，不可能具备四家人脸（旷视、大华、海康，宇视）识别厂家算法的对接能力，存在开标时虚假应标嫌疑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仿宋_GB2312"/>
          <w:sz w:val="32"/>
          <w:szCs w:val="32"/>
        </w:rPr>
        <w:t>中标单位“正方软件股份有限公司”没有相关人脸产品，并且在开标前都没有相关人脸资质，不具备评分标准演示项（第7-8条）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 w:cs="仿宋_GB2312"/>
          <w:sz w:val="32"/>
          <w:szCs w:val="32"/>
        </w:rPr>
        <w:t>中标单位“正方软件股份有限公司”成交价300000元，该报价远远低于成本价，磋商小组应当将其作为无效响应处理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" w:eastAsia="仿宋_GB2312" w:cs="仿宋_GB2312"/>
          <w:sz w:val="32"/>
          <w:szCs w:val="32"/>
        </w:rPr>
        <w:t>采购代理机构“江西明台项目咨询管理有限公司”没有针对我方质疑内容对中标公司核实实际情况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</w:p>
    <w:p w14:paraId="57004F9D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五、处理依据及结果</w:t>
      </w:r>
    </w:p>
    <w:p w14:paraId="2F4B9927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根据《中华人民共和国政府采购法》第五十六条、《政府采购质疑和投诉办法》第二十九条第（二）项之规定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投诉人上海树维信息科技有限公司提起的投诉事项一、二、三、四均不成立，依法驳回</w:t>
      </w:r>
      <w:r>
        <w:rPr>
          <w:rFonts w:hint="eastAsia" w:ascii="仿宋_GB2312" w:eastAsia="仿宋_GB2312"/>
          <w:sz w:val="32"/>
          <w:szCs w:val="32"/>
        </w:rPr>
        <w:t>其投诉。</w:t>
      </w:r>
    </w:p>
    <w:p w14:paraId="5284B662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195D5F8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417E838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南昌市财政局</w:t>
      </w:r>
    </w:p>
    <w:p w14:paraId="67780903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E7C"/>
    <w:rsid w:val="000560B9"/>
    <w:rsid w:val="00117C71"/>
    <w:rsid w:val="00121708"/>
    <w:rsid w:val="001615AE"/>
    <w:rsid w:val="0018534B"/>
    <w:rsid w:val="00193F8A"/>
    <w:rsid w:val="001E2732"/>
    <w:rsid w:val="001E66C6"/>
    <w:rsid w:val="00200019"/>
    <w:rsid w:val="002166F1"/>
    <w:rsid w:val="002403CA"/>
    <w:rsid w:val="0026140F"/>
    <w:rsid w:val="00283F22"/>
    <w:rsid w:val="002B7B0A"/>
    <w:rsid w:val="002E48F4"/>
    <w:rsid w:val="002F3B0F"/>
    <w:rsid w:val="003506AE"/>
    <w:rsid w:val="003541C7"/>
    <w:rsid w:val="00462DB5"/>
    <w:rsid w:val="004811EE"/>
    <w:rsid w:val="004E3261"/>
    <w:rsid w:val="00513FF3"/>
    <w:rsid w:val="00575F49"/>
    <w:rsid w:val="00596476"/>
    <w:rsid w:val="00596A56"/>
    <w:rsid w:val="006A46A5"/>
    <w:rsid w:val="006A5EB7"/>
    <w:rsid w:val="00743ABC"/>
    <w:rsid w:val="00755F33"/>
    <w:rsid w:val="007D360A"/>
    <w:rsid w:val="00815E7C"/>
    <w:rsid w:val="0082647A"/>
    <w:rsid w:val="00837351"/>
    <w:rsid w:val="008A75EB"/>
    <w:rsid w:val="008D1A97"/>
    <w:rsid w:val="00934A38"/>
    <w:rsid w:val="00993C8D"/>
    <w:rsid w:val="009C11A1"/>
    <w:rsid w:val="00AB1D25"/>
    <w:rsid w:val="00B93279"/>
    <w:rsid w:val="00BE0C9F"/>
    <w:rsid w:val="00C1485C"/>
    <w:rsid w:val="00C46D6D"/>
    <w:rsid w:val="00C74946"/>
    <w:rsid w:val="00D12129"/>
    <w:rsid w:val="00D126CE"/>
    <w:rsid w:val="00D25F15"/>
    <w:rsid w:val="00D34DF0"/>
    <w:rsid w:val="00D40D66"/>
    <w:rsid w:val="00D8041E"/>
    <w:rsid w:val="00D90A74"/>
    <w:rsid w:val="00E2735E"/>
    <w:rsid w:val="00EB6051"/>
    <w:rsid w:val="00ED4B6C"/>
    <w:rsid w:val="00F445BE"/>
    <w:rsid w:val="00F92C67"/>
    <w:rsid w:val="00FC216A"/>
    <w:rsid w:val="00FF1007"/>
    <w:rsid w:val="028B38C4"/>
    <w:rsid w:val="055F6717"/>
    <w:rsid w:val="09AD03A9"/>
    <w:rsid w:val="0BC11EE9"/>
    <w:rsid w:val="0E574D87"/>
    <w:rsid w:val="0F8B2F3A"/>
    <w:rsid w:val="12A3059B"/>
    <w:rsid w:val="15F1381F"/>
    <w:rsid w:val="17A032FB"/>
    <w:rsid w:val="1E6A4663"/>
    <w:rsid w:val="23A83C63"/>
    <w:rsid w:val="24221A17"/>
    <w:rsid w:val="2C464019"/>
    <w:rsid w:val="329C36B7"/>
    <w:rsid w:val="38C2711D"/>
    <w:rsid w:val="3A40479E"/>
    <w:rsid w:val="3ABE56C2"/>
    <w:rsid w:val="3B844B5E"/>
    <w:rsid w:val="434B5F61"/>
    <w:rsid w:val="43BF2BD7"/>
    <w:rsid w:val="441A605F"/>
    <w:rsid w:val="48B041A5"/>
    <w:rsid w:val="4B277FD8"/>
    <w:rsid w:val="4B724D79"/>
    <w:rsid w:val="4D6A0BD7"/>
    <w:rsid w:val="539B25ED"/>
    <w:rsid w:val="59543E10"/>
    <w:rsid w:val="59BE0DE3"/>
    <w:rsid w:val="5ACD5782"/>
    <w:rsid w:val="627666FF"/>
    <w:rsid w:val="66D25ECE"/>
    <w:rsid w:val="67095D94"/>
    <w:rsid w:val="6FE949B4"/>
    <w:rsid w:val="76607052"/>
    <w:rsid w:val="7DD722F0"/>
    <w:rsid w:val="7EC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517</Words>
  <Characters>557</Characters>
  <Lines>5</Lines>
  <Paragraphs>1</Paragraphs>
  <TotalTime>0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2025-03-27T03:46:00Z</dcterms:created>
  <dc:creator>微软用户</dc:creator>
  <cp:lastModifiedBy>Lily</cp:lastModifiedBy>
  <dcterms:modified xsi:type="dcterms:W3CDTF">2025-11-04T03:41:53Z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eyJoZGlkIjoiZTlmMzcyNWQ4OTk1Nzg0NzNlNzQ0Y2MyNjBiZDZlZmYiLCJ1c2VySWQiOiIxNzI3OTA0MTk3In0=</vt:lpwstr>
  </property>
  <property fmtid="{D5CDD505-2E9C-101B-9397-08002B2CF9AE}" pid="3" name="KSOProductBuildVer">
    <vt:lpwstr>2052-12.1.0.23125</vt:lpwstr>
  </property>
  <property fmtid="{D5CDD505-2E9C-101B-9397-08002B2CF9AE}" pid="4" name="ICV">
    <vt:lpwstr>6A137BABDC944859BCE127B8F8340316_12</vt:lpwstr>
  </property>
</Properties>
</file>