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16" w:rsidRDefault="0069036D">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赣州市章贡区财政局</w:t>
      </w:r>
      <w:r>
        <w:rPr>
          <w:rFonts w:asciiTheme="majorEastAsia" w:eastAsiaTheme="majorEastAsia" w:hAnsiTheme="majorEastAsia" w:cstheme="majorEastAsia" w:hint="eastAsia"/>
          <w:b/>
          <w:bCs/>
          <w:sz w:val="36"/>
          <w:szCs w:val="36"/>
        </w:rPr>
        <w:t>关于</w:t>
      </w:r>
      <w:r>
        <w:rPr>
          <w:rFonts w:asciiTheme="majorEastAsia" w:eastAsiaTheme="majorEastAsia" w:hAnsiTheme="majorEastAsia" w:cstheme="majorEastAsia" w:hint="eastAsia"/>
          <w:b/>
          <w:bCs/>
          <w:sz w:val="36"/>
          <w:szCs w:val="36"/>
        </w:rPr>
        <w:t>赣州中新招标代理有限公司</w:t>
      </w:r>
    </w:p>
    <w:p w:rsidR="005C5C16" w:rsidRDefault="0069036D">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代理</w:t>
      </w:r>
      <w:r>
        <w:rPr>
          <w:rFonts w:asciiTheme="majorEastAsia" w:eastAsiaTheme="majorEastAsia" w:hAnsiTheme="majorEastAsia" w:cstheme="majorEastAsia" w:hint="eastAsia"/>
          <w:b/>
          <w:bCs/>
          <w:sz w:val="36"/>
          <w:szCs w:val="36"/>
        </w:rPr>
        <w:t>赣州市章贡区体育局体育健身器材及康复</w:t>
      </w:r>
    </w:p>
    <w:p w:rsidR="005C5C16" w:rsidRDefault="0069036D">
      <w:pPr>
        <w:jc w:val="center"/>
        <w:rPr>
          <w:rFonts w:asciiTheme="majorEastAsia" w:eastAsiaTheme="majorEastAsia" w:hAnsiTheme="majorEastAsia" w:cstheme="majorEastAsia"/>
          <w:b/>
          <w:bCs/>
          <w:kern w:val="0"/>
          <w:sz w:val="36"/>
          <w:szCs w:val="36"/>
        </w:rPr>
      </w:pPr>
      <w:r>
        <w:rPr>
          <w:rFonts w:asciiTheme="majorEastAsia" w:eastAsiaTheme="majorEastAsia" w:hAnsiTheme="majorEastAsia" w:cstheme="majorEastAsia" w:hint="eastAsia"/>
          <w:b/>
          <w:bCs/>
          <w:sz w:val="36"/>
          <w:szCs w:val="36"/>
        </w:rPr>
        <w:t>设施无障碍设施</w:t>
      </w:r>
      <w:r>
        <w:rPr>
          <w:rFonts w:asciiTheme="majorEastAsia" w:eastAsiaTheme="majorEastAsia" w:hAnsiTheme="majorEastAsia" w:cstheme="majorEastAsia" w:hint="eastAsia"/>
          <w:b/>
          <w:bCs/>
          <w:kern w:val="0"/>
          <w:sz w:val="36"/>
          <w:szCs w:val="36"/>
        </w:rPr>
        <w:t>（</w:t>
      </w:r>
      <w:r>
        <w:rPr>
          <w:rFonts w:asciiTheme="majorEastAsia" w:eastAsiaTheme="majorEastAsia" w:hAnsiTheme="majorEastAsia" w:cstheme="majorEastAsia" w:hint="eastAsia"/>
          <w:b/>
          <w:bCs/>
          <w:sz w:val="36"/>
          <w:szCs w:val="36"/>
        </w:rPr>
        <w:t>GZZX2019-ZG-G002</w:t>
      </w:r>
      <w:r>
        <w:rPr>
          <w:rFonts w:asciiTheme="majorEastAsia" w:eastAsiaTheme="majorEastAsia" w:hAnsiTheme="majorEastAsia" w:cstheme="majorEastAsia" w:hint="eastAsia"/>
          <w:b/>
          <w:bCs/>
          <w:kern w:val="0"/>
          <w:sz w:val="36"/>
          <w:szCs w:val="36"/>
        </w:rPr>
        <w:t>）</w:t>
      </w:r>
    </w:p>
    <w:p w:rsidR="005C5C16" w:rsidRDefault="0069036D">
      <w:pPr>
        <w:jc w:val="center"/>
        <w:rPr>
          <w:rFonts w:asciiTheme="minorEastAsia" w:eastAsiaTheme="minorEastAsia" w:hAnsiTheme="minorEastAsia" w:cstheme="minorEastAsia"/>
          <w:b/>
          <w:bCs/>
          <w:sz w:val="36"/>
          <w:szCs w:val="36"/>
        </w:rPr>
      </w:pPr>
      <w:r>
        <w:rPr>
          <w:rFonts w:asciiTheme="majorEastAsia" w:eastAsiaTheme="majorEastAsia" w:hAnsiTheme="majorEastAsia" w:cstheme="majorEastAsia" w:hint="eastAsia"/>
          <w:b/>
          <w:bCs/>
          <w:sz w:val="36"/>
          <w:szCs w:val="36"/>
        </w:rPr>
        <w:t>投诉处理决定</w:t>
      </w:r>
    </w:p>
    <w:p w:rsidR="005C5C16" w:rsidRDefault="0069036D">
      <w:pPr>
        <w:jc w:val="center"/>
        <w:rPr>
          <w:rFonts w:asciiTheme="minorEastAsia" w:eastAsiaTheme="minorEastAsia" w:hAnsiTheme="minorEastAsia" w:cstheme="minorEastAsia"/>
          <w:color w:val="000000"/>
          <w:sz w:val="30"/>
          <w:szCs w:val="30"/>
        </w:rPr>
      </w:pPr>
      <w:r>
        <w:rPr>
          <w:rFonts w:asciiTheme="minorEastAsia" w:eastAsiaTheme="minorEastAsia" w:hAnsiTheme="minorEastAsia" w:cstheme="minorEastAsia" w:hint="eastAsia"/>
          <w:color w:val="000000"/>
          <w:sz w:val="30"/>
          <w:szCs w:val="30"/>
        </w:rPr>
        <w:t xml:space="preserve">                          </w:t>
      </w:r>
      <w:r>
        <w:rPr>
          <w:rFonts w:asciiTheme="minorEastAsia" w:eastAsiaTheme="minorEastAsia" w:hAnsiTheme="minorEastAsia" w:cstheme="minorEastAsia" w:hint="eastAsia"/>
          <w:color w:val="000000"/>
          <w:sz w:val="30"/>
          <w:szCs w:val="30"/>
        </w:rPr>
        <w:t>区财购诉字</w:t>
      </w:r>
      <w:r>
        <w:rPr>
          <w:rFonts w:ascii="宋体" w:hAnsi="宋体" w:cs="宋体" w:hint="eastAsia"/>
          <w:color w:val="000000"/>
          <w:sz w:val="30"/>
          <w:szCs w:val="30"/>
        </w:rPr>
        <w:t>〔</w:t>
      </w:r>
      <w:r>
        <w:rPr>
          <w:rFonts w:ascii="宋体" w:hAnsi="宋体" w:cs="宋体" w:hint="eastAsia"/>
          <w:color w:val="000000"/>
          <w:sz w:val="30"/>
          <w:szCs w:val="30"/>
        </w:rPr>
        <w:t>2019</w:t>
      </w:r>
      <w:r>
        <w:rPr>
          <w:rFonts w:ascii="宋体" w:hAnsi="宋体" w:cs="宋体" w:hint="eastAsia"/>
          <w:color w:val="000000"/>
          <w:sz w:val="30"/>
          <w:szCs w:val="30"/>
        </w:rPr>
        <w:t>〕</w:t>
      </w:r>
      <w:r>
        <w:rPr>
          <w:rFonts w:ascii="宋体" w:hAnsi="宋体" w:cs="宋体" w:hint="eastAsia"/>
          <w:color w:val="000000"/>
          <w:sz w:val="30"/>
          <w:szCs w:val="30"/>
        </w:rPr>
        <w:t>3</w:t>
      </w:r>
      <w:r>
        <w:rPr>
          <w:rFonts w:ascii="宋体" w:hAnsi="宋体" w:cs="宋体" w:hint="eastAsia"/>
          <w:color w:val="000000"/>
          <w:sz w:val="30"/>
          <w:szCs w:val="30"/>
        </w:rPr>
        <w:t>号</w:t>
      </w:r>
    </w:p>
    <w:p w:rsidR="005C5C16" w:rsidRDefault="005C5C16">
      <w:pPr>
        <w:spacing w:line="560" w:lineRule="exact"/>
        <w:ind w:firstLineChars="200" w:firstLine="600"/>
        <w:rPr>
          <w:rFonts w:asciiTheme="minorEastAsia" w:eastAsiaTheme="minorEastAsia" w:hAnsiTheme="minorEastAsia" w:cstheme="minorEastAsia"/>
          <w:color w:val="000000"/>
          <w:sz w:val="30"/>
          <w:szCs w:val="30"/>
        </w:rPr>
      </w:pPr>
    </w:p>
    <w:p w:rsidR="005C5C16" w:rsidRDefault="0069036D">
      <w:pPr>
        <w:spacing w:line="560" w:lineRule="exact"/>
        <w:ind w:firstLineChars="200" w:firstLine="602"/>
        <w:rPr>
          <w:rFonts w:asciiTheme="minorEastAsia" w:eastAsiaTheme="minorEastAsia" w:hAnsiTheme="minorEastAsia" w:cstheme="minorEastAsia"/>
          <w:color w:val="000000"/>
          <w:sz w:val="30"/>
          <w:szCs w:val="30"/>
        </w:rPr>
      </w:pPr>
      <w:r>
        <w:rPr>
          <w:rFonts w:asciiTheme="minorEastAsia" w:eastAsiaTheme="minorEastAsia" w:hAnsiTheme="minorEastAsia" w:cstheme="minorEastAsia" w:hint="eastAsia"/>
          <w:b/>
          <w:bCs/>
          <w:color w:val="000000"/>
          <w:sz w:val="30"/>
          <w:szCs w:val="30"/>
        </w:rPr>
        <w:t>投诉人：</w:t>
      </w:r>
      <w:r>
        <w:rPr>
          <w:rFonts w:asciiTheme="minorEastAsia" w:eastAsiaTheme="minorEastAsia" w:hAnsiTheme="minorEastAsia" w:cstheme="minorEastAsia" w:hint="eastAsia"/>
          <w:sz w:val="30"/>
          <w:szCs w:val="30"/>
        </w:rPr>
        <w:t>杭州梦雅贸易有限公司</w:t>
      </w:r>
    </w:p>
    <w:p w:rsidR="005C5C16" w:rsidRDefault="0069036D">
      <w:pPr>
        <w:spacing w:line="560" w:lineRule="exact"/>
        <w:ind w:firstLineChars="200" w:firstLine="60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color w:val="000000"/>
          <w:sz w:val="30"/>
          <w:szCs w:val="30"/>
        </w:rPr>
        <w:t>地址：</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江西省南昌市青云谱区新溪桥力</w:t>
      </w:r>
      <w:r>
        <w:rPr>
          <w:rFonts w:asciiTheme="minorEastAsia" w:eastAsiaTheme="minorEastAsia" w:hAnsiTheme="minorEastAsia" w:cstheme="minorEastAsia" w:hint="eastAsia"/>
          <w:sz w:val="30"/>
          <w:szCs w:val="30"/>
        </w:rPr>
        <w:t>1810</w:t>
      </w:r>
      <w:r>
        <w:rPr>
          <w:rFonts w:asciiTheme="minorEastAsia" w:eastAsiaTheme="minorEastAsia" w:hAnsiTheme="minorEastAsia" w:cstheme="minorEastAsia" w:hint="eastAsia"/>
          <w:sz w:val="30"/>
          <w:szCs w:val="30"/>
        </w:rPr>
        <w:t>号阳光家园菜鸟驿站（南昌办事处）</w:t>
      </w:r>
    </w:p>
    <w:p w:rsidR="005C5C16" w:rsidRDefault="0069036D">
      <w:pPr>
        <w:spacing w:line="560" w:lineRule="exact"/>
        <w:ind w:firstLineChars="200" w:firstLine="602"/>
        <w:rPr>
          <w:rFonts w:asciiTheme="minorEastAsia" w:eastAsiaTheme="minorEastAsia" w:hAnsiTheme="minorEastAsia" w:cstheme="minorEastAsia"/>
          <w:color w:val="000000"/>
          <w:sz w:val="30"/>
          <w:szCs w:val="30"/>
        </w:rPr>
      </w:pPr>
      <w:r>
        <w:rPr>
          <w:rFonts w:asciiTheme="minorEastAsia" w:eastAsiaTheme="minorEastAsia" w:hAnsiTheme="minorEastAsia" w:cstheme="minorEastAsia" w:hint="eastAsia"/>
          <w:b/>
          <w:bCs/>
          <w:color w:val="000000"/>
          <w:sz w:val="30"/>
          <w:szCs w:val="30"/>
        </w:rPr>
        <w:t>法定代表人：</w:t>
      </w:r>
      <w:r>
        <w:rPr>
          <w:rFonts w:asciiTheme="minorEastAsia" w:eastAsiaTheme="minorEastAsia" w:hAnsiTheme="minorEastAsia" w:cstheme="minorEastAsia" w:hint="eastAsia"/>
          <w:sz w:val="30"/>
          <w:szCs w:val="30"/>
        </w:rPr>
        <w:t>胡海波</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联系电话</w:t>
      </w:r>
      <w:r>
        <w:rPr>
          <w:rFonts w:asciiTheme="minorEastAsia" w:eastAsiaTheme="minorEastAsia" w:hAnsiTheme="minorEastAsia" w:cstheme="minorEastAsia" w:hint="eastAsia"/>
          <w:color w:val="000000"/>
          <w:sz w:val="30"/>
          <w:szCs w:val="30"/>
        </w:rPr>
        <w:t>：</w:t>
      </w:r>
      <w:r>
        <w:rPr>
          <w:rFonts w:asciiTheme="minorEastAsia" w:eastAsiaTheme="minorEastAsia" w:hAnsiTheme="minorEastAsia" w:cstheme="minorEastAsia" w:hint="eastAsia"/>
          <w:sz w:val="30"/>
          <w:szCs w:val="30"/>
        </w:rPr>
        <w:t>15797807568</w:t>
      </w:r>
      <w:r>
        <w:rPr>
          <w:rFonts w:asciiTheme="minorEastAsia" w:eastAsiaTheme="minorEastAsia" w:hAnsiTheme="minorEastAsia" w:cstheme="minorEastAsia" w:hint="eastAsia"/>
          <w:color w:val="000000"/>
          <w:sz w:val="30"/>
          <w:szCs w:val="30"/>
        </w:rPr>
        <w:t xml:space="preserve"> </w:t>
      </w:r>
    </w:p>
    <w:p w:rsidR="005C5C16" w:rsidRDefault="0069036D">
      <w:pPr>
        <w:ind w:firstLineChars="200" w:firstLine="60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0"/>
          <w:szCs w:val="30"/>
        </w:rPr>
        <w:t>被投诉人</w:t>
      </w:r>
      <w:r>
        <w:rPr>
          <w:rFonts w:asciiTheme="minorEastAsia" w:eastAsiaTheme="minorEastAsia" w:hAnsiTheme="minorEastAsia" w:cstheme="minorEastAsia" w:hint="eastAsia"/>
          <w:b/>
          <w:bCs/>
          <w:sz w:val="30"/>
          <w:szCs w:val="30"/>
        </w:rPr>
        <w:t>1:</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赣州市章贡区体育局</w:t>
      </w:r>
    </w:p>
    <w:p w:rsidR="005C5C16" w:rsidRDefault="0069036D">
      <w:pPr>
        <w:ind w:firstLineChars="200" w:firstLine="602"/>
        <w:rPr>
          <w:rFonts w:asciiTheme="minorEastAsia" w:eastAsiaTheme="minorEastAsia" w:hAnsiTheme="minorEastAsia" w:cstheme="minorEastAsia"/>
          <w:color w:val="000000"/>
          <w:sz w:val="30"/>
          <w:szCs w:val="30"/>
        </w:rPr>
      </w:pPr>
      <w:r>
        <w:rPr>
          <w:rFonts w:asciiTheme="minorEastAsia" w:eastAsiaTheme="minorEastAsia" w:hAnsiTheme="minorEastAsia" w:cstheme="minorEastAsia" w:hint="eastAsia"/>
          <w:b/>
          <w:bCs/>
          <w:sz w:val="30"/>
          <w:szCs w:val="30"/>
        </w:rPr>
        <w:t>联系人</w:t>
      </w:r>
      <w:r>
        <w:rPr>
          <w:rFonts w:asciiTheme="minorEastAsia" w:eastAsiaTheme="minorEastAsia" w:hAnsiTheme="minorEastAsia" w:cstheme="minorEastAsia" w:hint="eastAsia"/>
          <w:b/>
          <w:bCs/>
          <w:sz w:val="30"/>
          <w:szCs w:val="30"/>
        </w:rPr>
        <w:t>:</w:t>
      </w:r>
      <w:r>
        <w:rPr>
          <w:rFonts w:asciiTheme="minorEastAsia" w:eastAsiaTheme="minorEastAsia" w:hAnsiTheme="minorEastAsia" w:cstheme="minorEastAsia" w:hint="eastAsia"/>
          <w:sz w:val="30"/>
          <w:szCs w:val="30"/>
        </w:rPr>
        <w:t>谢先生</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联系电话：</w:t>
      </w:r>
      <w:r>
        <w:rPr>
          <w:rFonts w:asciiTheme="minorEastAsia" w:eastAsiaTheme="minorEastAsia" w:hAnsiTheme="minorEastAsia" w:cstheme="minorEastAsia" w:hint="eastAsia"/>
          <w:sz w:val="30"/>
          <w:szCs w:val="30"/>
        </w:rPr>
        <w:t>0797-8361298</w:t>
      </w:r>
    </w:p>
    <w:p w:rsidR="005C5C16" w:rsidRDefault="0069036D">
      <w:pPr>
        <w:spacing w:line="560" w:lineRule="exact"/>
        <w:ind w:firstLineChars="200" w:firstLine="60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0"/>
          <w:szCs w:val="30"/>
        </w:rPr>
        <w:t>被投诉人</w:t>
      </w:r>
      <w:r>
        <w:rPr>
          <w:rFonts w:asciiTheme="minorEastAsia" w:eastAsiaTheme="minorEastAsia" w:hAnsiTheme="minorEastAsia" w:cstheme="minorEastAsia" w:hint="eastAsia"/>
          <w:b/>
          <w:bCs/>
          <w:sz w:val="30"/>
          <w:szCs w:val="30"/>
        </w:rPr>
        <w:t>2</w:t>
      </w:r>
      <w:r>
        <w:rPr>
          <w:rFonts w:asciiTheme="minorEastAsia" w:eastAsiaTheme="minorEastAsia" w:hAnsiTheme="minorEastAsia" w:cstheme="minorEastAsia" w:hint="eastAsia"/>
          <w:b/>
          <w:bCs/>
          <w:sz w:val="30"/>
          <w:szCs w:val="30"/>
        </w:rPr>
        <w:t>：</w:t>
      </w:r>
      <w:r>
        <w:rPr>
          <w:rFonts w:asciiTheme="minorEastAsia" w:eastAsiaTheme="minorEastAsia" w:hAnsiTheme="minorEastAsia" w:cstheme="minorEastAsia" w:hint="eastAsia"/>
          <w:sz w:val="30"/>
          <w:szCs w:val="30"/>
        </w:rPr>
        <w:t>赣州中新招标代理有限公司</w:t>
      </w:r>
    </w:p>
    <w:p w:rsidR="005C5C16" w:rsidRDefault="0069036D">
      <w:pPr>
        <w:spacing w:line="560" w:lineRule="exact"/>
        <w:ind w:firstLineChars="200" w:firstLine="60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0"/>
          <w:szCs w:val="30"/>
        </w:rPr>
        <w:t>联系人：</w:t>
      </w:r>
      <w:r>
        <w:rPr>
          <w:rFonts w:asciiTheme="minorEastAsia" w:eastAsiaTheme="minorEastAsia" w:hAnsiTheme="minorEastAsia" w:cstheme="minorEastAsia" w:hint="eastAsia"/>
          <w:sz w:val="30"/>
          <w:szCs w:val="30"/>
        </w:rPr>
        <w:t>李女士</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联系电话：</w:t>
      </w:r>
      <w:r>
        <w:rPr>
          <w:rFonts w:asciiTheme="minorEastAsia" w:eastAsiaTheme="minorEastAsia" w:hAnsiTheme="minorEastAsia" w:cstheme="minorEastAsia" w:hint="eastAsia"/>
          <w:sz w:val="30"/>
          <w:szCs w:val="30"/>
        </w:rPr>
        <w:t>0797-8283588</w:t>
      </w:r>
    </w:p>
    <w:p w:rsidR="005C5C16" w:rsidRDefault="0069036D">
      <w:pPr>
        <w:spacing w:line="560" w:lineRule="exact"/>
        <w:ind w:firstLineChars="200" w:firstLine="600"/>
        <w:jc w:val="left"/>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投诉人</w:t>
      </w:r>
      <w:r>
        <w:rPr>
          <w:rFonts w:asciiTheme="minorEastAsia" w:eastAsiaTheme="minorEastAsia" w:hAnsiTheme="minorEastAsia" w:cstheme="minorEastAsia" w:hint="eastAsia"/>
          <w:sz w:val="30"/>
          <w:szCs w:val="30"/>
        </w:rPr>
        <w:t>对</w:t>
      </w:r>
      <w:r>
        <w:rPr>
          <w:rFonts w:asciiTheme="minorEastAsia" w:eastAsiaTheme="minorEastAsia" w:hAnsiTheme="minorEastAsia" w:cstheme="minorEastAsia" w:hint="eastAsia"/>
          <w:sz w:val="30"/>
          <w:szCs w:val="30"/>
        </w:rPr>
        <w:t>赣州中新招标代理有限公司代理赣州市章贡区体育局体育健身器材及康复设施无障碍设施</w:t>
      </w:r>
      <w:r>
        <w:rPr>
          <w:rFonts w:asciiTheme="minorEastAsia" w:eastAsiaTheme="minorEastAsia" w:hAnsiTheme="minorEastAsia" w:cstheme="minorEastAsia" w:hint="eastAsia"/>
          <w:kern w:val="0"/>
          <w:sz w:val="30"/>
          <w:szCs w:val="30"/>
        </w:rPr>
        <w:t>（</w:t>
      </w:r>
      <w:r>
        <w:rPr>
          <w:rFonts w:asciiTheme="minorEastAsia" w:eastAsiaTheme="minorEastAsia" w:hAnsiTheme="minorEastAsia" w:cstheme="minorEastAsia" w:hint="eastAsia"/>
          <w:sz w:val="30"/>
          <w:szCs w:val="30"/>
        </w:rPr>
        <w:t>GZZX2019-ZG-G002</w:t>
      </w:r>
      <w:r>
        <w:rPr>
          <w:rFonts w:asciiTheme="minorEastAsia" w:eastAsiaTheme="minorEastAsia" w:hAnsiTheme="minorEastAsia" w:cstheme="minorEastAsia" w:hint="eastAsia"/>
          <w:kern w:val="0"/>
          <w:sz w:val="30"/>
          <w:szCs w:val="30"/>
        </w:rPr>
        <w:t>）</w:t>
      </w:r>
      <w:r>
        <w:rPr>
          <w:rFonts w:asciiTheme="minorEastAsia" w:eastAsiaTheme="minorEastAsia" w:hAnsiTheme="minorEastAsia" w:cstheme="minorEastAsia" w:hint="eastAsia"/>
          <w:sz w:val="30"/>
          <w:szCs w:val="30"/>
        </w:rPr>
        <w:t>的质疑答复不满意，于</w:t>
      </w:r>
      <w:r>
        <w:rPr>
          <w:rFonts w:asciiTheme="minorEastAsia" w:eastAsiaTheme="minorEastAsia" w:hAnsiTheme="minorEastAsia" w:cstheme="minorEastAsia" w:hint="eastAsia"/>
          <w:sz w:val="30"/>
          <w:szCs w:val="30"/>
        </w:rPr>
        <w:t>201</w:t>
      </w:r>
      <w:r>
        <w:rPr>
          <w:rFonts w:asciiTheme="minorEastAsia" w:eastAsiaTheme="minorEastAsia" w:hAnsiTheme="minorEastAsia" w:cstheme="minorEastAsia" w:hint="eastAsia"/>
          <w:sz w:val="30"/>
          <w:szCs w:val="30"/>
        </w:rPr>
        <w:t>9</w:t>
      </w:r>
      <w:r>
        <w:rPr>
          <w:rFonts w:asciiTheme="minorEastAsia" w:eastAsiaTheme="minorEastAsia" w:hAnsiTheme="minorEastAsia" w:cstheme="minorEastAsia" w:hint="eastAsia"/>
          <w:sz w:val="30"/>
          <w:szCs w:val="30"/>
        </w:rPr>
        <w:t>年</w:t>
      </w:r>
      <w:r>
        <w:rPr>
          <w:rFonts w:asciiTheme="minorEastAsia" w:eastAsiaTheme="minorEastAsia" w:hAnsiTheme="minorEastAsia" w:cstheme="minorEastAsia" w:hint="eastAsia"/>
          <w:sz w:val="30"/>
          <w:szCs w:val="30"/>
        </w:rPr>
        <w:t>6</w:t>
      </w:r>
      <w:r>
        <w:rPr>
          <w:rFonts w:asciiTheme="minorEastAsia" w:eastAsiaTheme="minorEastAsia" w:hAnsiTheme="minorEastAsia" w:cstheme="minorEastAsia" w:hint="eastAsia"/>
          <w:sz w:val="30"/>
          <w:szCs w:val="30"/>
        </w:rPr>
        <w:t>月</w:t>
      </w:r>
      <w:r>
        <w:rPr>
          <w:rFonts w:asciiTheme="minorEastAsia" w:eastAsiaTheme="minorEastAsia" w:hAnsiTheme="minorEastAsia" w:cstheme="minorEastAsia" w:hint="eastAsia"/>
          <w:sz w:val="30"/>
          <w:szCs w:val="30"/>
        </w:rPr>
        <w:t>12</w:t>
      </w:r>
      <w:r>
        <w:rPr>
          <w:rFonts w:asciiTheme="minorEastAsia" w:eastAsiaTheme="minorEastAsia" w:hAnsiTheme="minorEastAsia" w:cstheme="minorEastAsia" w:hint="eastAsia"/>
          <w:sz w:val="30"/>
          <w:szCs w:val="30"/>
        </w:rPr>
        <w:t>日向本机关</w:t>
      </w:r>
      <w:r>
        <w:rPr>
          <w:rFonts w:asciiTheme="minorEastAsia" w:eastAsiaTheme="minorEastAsia" w:hAnsiTheme="minorEastAsia" w:cstheme="minorEastAsia" w:hint="eastAsia"/>
          <w:sz w:val="30"/>
          <w:szCs w:val="30"/>
        </w:rPr>
        <w:t>进行</w:t>
      </w:r>
      <w:r>
        <w:rPr>
          <w:rFonts w:asciiTheme="minorEastAsia" w:eastAsiaTheme="minorEastAsia" w:hAnsiTheme="minorEastAsia" w:cstheme="minorEastAsia" w:hint="eastAsia"/>
          <w:sz w:val="30"/>
          <w:szCs w:val="30"/>
        </w:rPr>
        <w:t>投诉</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本机关已依法受理，</w:t>
      </w:r>
      <w:r>
        <w:rPr>
          <w:rFonts w:asciiTheme="minorEastAsia" w:eastAsiaTheme="minorEastAsia" w:hAnsiTheme="minorEastAsia" w:cstheme="minorEastAsia" w:hint="eastAsia"/>
          <w:sz w:val="30"/>
          <w:szCs w:val="30"/>
        </w:rPr>
        <w:t>经依法审查</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现已审查终结。</w:t>
      </w:r>
    </w:p>
    <w:p w:rsidR="005C5C16" w:rsidRDefault="0069036D">
      <w:pPr>
        <w:spacing w:line="560" w:lineRule="exact"/>
        <w:ind w:firstLineChars="200" w:firstLine="602"/>
        <w:jc w:val="left"/>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一、</w:t>
      </w:r>
      <w:r>
        <w:rPr>
          <w:rFonts w:asciiTheme="minorEastAsia" w:eastAsiaTheme="minorEastAsia" w:hAnsiTheme="minorEastAsia" w:cstheme="minorEastAsia" w:hint="eastAsia"/>
          <w:b/>
          <w:bCs/>
          <w:sz w:val="30"/>
          <w:szCs w:val="30"/>
        </w:rPr>
        <w:t>投诉事项及请求：</w:t>
      </w:r>
    </w:p>
    <w:p w:rsidR="005C5C16" w:rsidRDefault="0069036D">
      <w:pPr>
        <w:adjustRightInd w:val="0"/>
        <w:snapToGrid w:val="0"/>
        <w:spacing w:line="360" w:lineRule="auto"/>
        <w:ind w:firstLineChars="200" w:firstLine="602"/>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投诉事项</w:t>
      </w:r>
      <w:r>
        <w:rPr>
          <w:rFonts w:asciiTheme="minorEastAsia" w:eastAsiaTheme="minorEastAsia" w:hAnsiTheme="minorEastAsia" w:cstheme="minorEastAsia" w:hint="eastAsia"/>
          <w:b/>
          <w:bCs/>
          <w:sz w:val="30"/>
          <w:szCs w:val="30"/>
        </w:rPr>
        <w:t>1</w:t>
      </w:r>
      <w:r>
        <w:rPr>
          <w:rFonts w:asciiTheme="minorEastAsia" w:eastAsiaTheme="minorEastAsia" w:hAnsiTheme="minorEastAsia" w:cstheme="minorEastAsia" w:hint="eastAsia"/>
          <w:b/>
          <w:bCs/>
          <w:sz w:val="30"/>
          <w:szCs w:val="30"/>
        </w:rPr>
        <w:t>：</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室内外健身器材产品制造商通过国家安全生产监督管理总局三级或以上安全生产标准化认证的得</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5</w:t>
      </w:r>
      <w:r>
        <w:rPr>
          <w:rFonts w:asciiTheme="minorEastAsia" w:eastAsiaTheme="minorEastAsia" w:hAnsiTheme="minorEastAsia" w:cstheme="minorEastAsia" w:hint="eastAsia"/>
          <w:sz w:val="30"/>
          <w:szCs w:val="30"/>
        </w:rPr>
        <w:t>分；（评审依据：投标文件中提供第三方检测机构出具的检测报告扫描件加盖制造商公章为评审依据。原件查验）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lastRenderedPageBreak/>
        <w:t>所投</w:t>
      </w:r>
      <w:r>
        <w:rPr>
          <w:rFonts w:asciiTheme="minorEastAsia" w:eastAsiaTheme="minorEastAsia" w:hAnsiTheme="minorEastAsia" w:cstheme="minorEastAsia" w:hint="eastAsia"/>
          <w:sz w:val="30"/>
          <w:szCs w:val="30"/>
        </w:rPr>
        <w:t xml:space="preserve"> PVC </w:t>
      </w:r>
      <w:r>
        <w:rPr>
          <w:rFonts w:asciiTheme="minorEastAsia" w:eastAsiaTheme="minorEastAsia" w:hAnsiTheme="minorEastAsia" w:cstheme="minorEastAsia" w:hint="eastAsia"/>
          <w:sz w:val="30"/>
          <w:szCs w:val="30"/>
        </w:rPr>
        <w:t>运动地板出具符合</w:t>
      </w:r>
      <w:r>
        <w:rPr>
          <w:rFonts w:asciiTheme="minorEastAsia" w:eastAsiaTheme="minorEastAsia" w:hAnsiTheme="minorEastAsia" w:cstheme="minorEastAsia" w:hint="eastAsia"/>
          <w:sz w:val="30"/>
          <w:szCs w:val="30"/>
        </w:rPr>
        <w:t xml:space="preserve"> ISO 23999-2010 </w:t>
      </w:r>
      <w:r>
        <w:rPr>
          <w:rFonts w:asciiTheme="minorEastAsia" w:eastAsiaTheme="minorEastAsia" w:hAnsiTheme="minorEastAsia" w:cstheme="minorEastAsia" w:hint="eastAsia"/>
          <w:sz w:val="30"/>
          <w:szCs w:val="30"/>
        </w:rPr>
        <w:t>热尺寸变化率测试报告的得</w:t>
      </w:r>
      <w:r>
        <w:rPr>
          <w:rFonts w:asciiTheme="minorEastAsia" w:eastAsiaTheme="minorEastAsia" w:hAnsiTheme="minorEastAsia" w:cstheme="minorEastAsia" w:hint="eastAsia"/>
          <w:sz w:val="30"/>
          <w:szCs w:val="30"/>
        </w:rPr>
        <w:t xml:space="preserve">2 </w:t>
      </w:r>
      <w:r>
        <w:rPr>
          <w:rFonts w:asciiTheme="minorEastAsia" w:eastAsiaTheme="minorEastAsia" w:hAnsiTheme="minorEastAsia" w:cstheme="minorEastAsia" w:hint="eastAsia"/>
          <w:sz w:val="30"/>
          <w:szCs w:val="30"/>
        </w:rPr>
        <w:t>分。（评审依据：投标文件中提供第三方检测机构出具的检测报告扫描件加盖制造商公章。原件查验）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所投</w:t>
      </w:r>
      <w:r>
        <w:rPr>
          <w:rFonts w:asciiTheme="minorEastAsia" w:eastAsiaTheme="minorEastAsia" w:hAnsiTheme="minorEastAsia" w:cstheme="minorEastAsia" w:hint="eastAsia"/>
          <w:sz w:val="30"/>
          <w:szCs w:val="30"/>
        </w:rPr>
        <w:t xml:space="preserve"> PVC </w:t>
      </w:r>
      <w:r>
        <w:rPr>
          <w:rFonts w:asciiTheme="minorEastAsia" w:eastAsiaTheme="minorEastAsia" w:hAnsiTheme="minorEastAsia" w:cstheme="minorEastAsia" w:hint="eastAsia"/>
          <w:sz w:val="30"/>
          <w:szCs w:val="30"/>
        </w:rPr>
        <w:t>运动地板卷材地板粘合剂产品提供国家建筑材料测试中心出具的</w:t>
      </w:r>
      <w:r>
        <w:rPr>
          <w:rFonts w:asciiTheme="minorEastAsia" w:eastAsiaTheme="minorEastAsia" w:hAnsiTheme="minorEastAsia" w:cstheme="minorEastAsia" w:hint="eastAsia"/>
          <w:sz w:val="30"/>
          <w:szCs w:val="30"/>
        </w:rPr>
        <w:t xml:space="preserve">GB18583-2008 </w:t>
      </w:r>
      <w:r>
        <w:rPr>
          <w:rFonts w:asciiTheme="minorEastAsia" w:eastAsiaTheme="minorEastAsia" w:hAnsiTheme="minorEastAsia" w:cstheme="minorEastAsia" w:hint="eastAsia"/>
          <w:sz w:val="30"/>
          <w:szCs w:val="30"/>
        </w:rPr>
        <w:t>和</w:t>
      </w:r>
      <w:r>
        <w:rPr>
          <w:rFonts w:asciiTheme="minorEastAsia" w:eastAsiaTheme="minorEastAsia" w:hAnsiTheme="minorEastAsia" w:cstheme="minorEastAsia" w:hint="eastAsia"/>
          <w:sz w:val="30"/>
          <w:szCs w:val="30"/>
        </w:rPr>
        <w:t xml:space="preserve">JC/T550-2008 </w:t>
      </w:r>
      <w:r>
        <w:rPr>
          <w:rFonts w:asciiTheme="minorEastAsia" w:eastAsiaTheme="minorEastAsia" w:hAnsiTheme="minorEastAsia" w:cstheme="minorEastAsia" w:hint="eastAsia"/>
          <w:sz w:val="30"/>
          <w:szCs w:val="30"/>
        </w:rPr>
        <w:t>标准检验报告的得</w:t>
      </w:r>
      <w:r>
        <w:rPr>
          <w:rFonts w:asciiTheme="minorEastAsia" w:eastAsiaTheme="minorEastAsia" w:hAnsiTheme="minorEastAsia" w:cstheme="minorEastAsia" w:hint="eastAsia"/>
          <w:sz w:val="30"/>
          <w:szCs w:val="30"/>
        </w:rPr>
        <w:t xml:space="preserve"> 2 </w:t>
      </w:r>
      <w:r>
        <w:rPr>
          <w:rFonts w:asciiTheme="minorEastAsia" w:eastAsiaTheme="minorEastAsia" w:hAnsiTheme="minorEastAsia" w:cstheme="minorEastAsia" w:hint="eastAsia"/>
          <w:sz w:val="30"/>
          <w:szCs w:val="30"/>
        </w:rPr>
        <w:t>分。（评审依据：投标文件中提供第三方检测机构出具的检测报告扫描件加盖制造商公章。</w:t>
      </w:r>
      <w:r>
        <w:rPr>
          <w:rFonts w:asciiTheme="minorEastAsia" w:eastAsiaTheme="minorEastAsia" w:hAnsiTheme="minorEastAsia" w:cstheme="minorEastAsia" w:hint="eastAsia"/>
          <w:sz w:val="30"/>
          <w:szCs w:val="30"/>
        </w:rPr>
        <w:t>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所投硅</w:t>
      </w:r>
      <w:r>
        <w:rPr>
          <w:rFonts w:asciiTheme="minorEastAsia" w:eastAsiaTheme="minorEastAsia" w:hAnsiTheme="minorEastAsia" w:cstheme="minorEastAsia" w:hint="eastAsia"/>
          <w:sz w:val="30"/>
          <w:szCs w:val="30"/>
        </w:rPr>
        <w:t xml:space="preserve"> PU </w:t>
      </w:r>
      <w:r>
        <w:rPr>
          <w:rFonts w:asciiTheme="minorEastAsia" w:eastAsiaTheme="minorEastAsia" w:hAnsiTheme="minorEastAsia" w:cstheme="minorEastAsia" w:hint="eastAsia"/>
          <w:sz w:val="30"/>
          <w:szCs w:val="30"/>
        </w:rPr>
        <w:t>球场结构层材料符合</w:t>
      </w:r>
      <w:r>
        <w:rPr>
          <w:rFonts w:asciiTheme="minorEastAsia" w:eastAsiaTheme="minorEastAsia" w:hAnsiTheme="minorEastAsia" w:cstheme="minorEastAsia" w:hint="eastAsia"/>
          <w:sz w:val="30"/>
          <w:szCs w:val="30"/>
        </w:rPr>
        <w:t xml:space="preserve"> GB/T22374-2008 </w:t>
      </w:r>
      <w:r>
        <w:rPr>
          <w:rFonts w:asciiTheme="minorEastAsia" w:eastAsiaTheme="minorEastAsia" w:hAnsiTheme="minorEastAsia" w:cstheme="minorEastAsia" w:hint="eastAsia"/>
          <w:sz w:val="30"/>
          <w:szCs w:val="30"/>
        </w:rPr>
        <w:t>无溶剂型环保化学性能全项技术要求的检测报告；提供得</w:t>
      </w:r>
      <w:r>
        <w:rPr>
          <w:rFonts w:asciiTheme="minorEastAsia" w:eastAsiaTheme="minorEastAsia" w:hAnsiTheme="minorEastAsia" w:cstheme="minorEastAsia" w:hint="eastAsia"/>
          <w:sz w:val="30"/>
          <w:szCs w:val="30"/>
        </w:rPr>
        <w:t xml:space="preserve"> 2 </w:t>
      </w:r>
      <w:r>
        <w:rPr>
          <w:rFonts w:asciiTheme="minorEastAsia" w:eastAsiaTheme="minorEastAsia" w:hAnsiTheme="minorEastAsia" w:cstheme="minorEastAsia" w:hint="eastAsia"/>
          <w:sz w:val="30"/>
          <w:szCs w:val="30"/>
        </w:rPr>
        <w:t>分。</w:t>
      </w:r>
    </w:p>
    <w:p w:rsidR="005C5C16" w:rsidRDefault="0069036D">
      <w:pPr>
        <w:adjustRightInd w:val="0"/>
        <w:snapToGrid w:val="0"/>
        <w:spacing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（评审依据：投标文件中提供第三方检测机构出具的检测报告扫描件加盖制造商公章。原件查验）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所投硅</w:t>
      </w:r>
      <w:r>
        <w:rPr>
          <w:rFonts w:asciiTheme="minorEastAsia" w:eastAsiaTheme="minorEastAsia" w:hAnsiTheme="minorEastAsia" w:cstheme="minorEastAsia" w:hint="eastAsia"/>
          <w:sz w:val="30"/>
          <w:szCs w:val="30"/>
        </w:rPr>
        <w:t xml:space="preserve"> PU </w:t>
      </w:r>
      <w:r>
        <w:rPr>
          <w:rFonts w:asciiTheme="minorEastAsia" w:eastAsiaTheme="minorEastAsia" w:hAnsiTheme="minorEastAsia" w:cstheme="minorEastAsia" w:hint="eastAsia"/>
          <w:sz w:val="30"/>
          <w:szCs w:val="30"/>
        </w:rPr>
        <w:t>球场材料经过</w:t>
      </w:r>
      <w:r>
        <w:rPr>
          <w:rFonts w:asciiTheme="minorEastAsia" w:eastAsiaTheme="minorEastAsia" w:hAnsiTheme="minorEastAsia" w:cstheme="minorEastAsia" w:hint="eastAsia"/>
          <w:sz w:val="30"/>
          <w:szCs w:val="30"/>
        </w:rPr>
        <w:t xml:space="preserve"> 500g/</w:t>
      </w:r>
      <w:r>
        <w:rPr>
          <w:rFonts w:asciiTheme="minorEastAsia" w:eastAsiaTheme="minorEastAsia" w:hAnsiTheme="minorEastAsia" w:cstheme="minorEastAsia" w:hint="eastAsia"/>
          <w:sz w:val="30"/>
          <w:szCs w:val="30"/>
        </w:rPr>
        <w:t>轮负重，</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1000</w:t>
      </w:r>
      <w:r>
        <w:rPr>
          <w:rFonts w:asciiTheme="minorEastAsia" w:eastAsiaTheme="minorEastAsia" w:hAnsiTheme="minorEastAsia" w:cstheme="minorEastAsia" w:hint="eastAsia"/>
          <w:sz w:val="30"/>
          <w:szCs w:val="30"/>
        </w:rPr>
        <w:t>转的耐旋转磨耗测试后，磨损重量损失≥</w:t>
      </w:r>
      <w:r>
        <w:rPr>
          <w:rFonts w:asciiTheme="minorEastAsia" w:eastAsiaTheme="minorEastAsia" w:hAnsiTheme="minorEastAsia" w:cstheme="minorEastAsia" w:hint="eastAsia"/>
          <w:sz w:val="30"/>
          <w:szCs w:val="30"/>
        </w:rPr>
        <w:t xml:space="preserve">0.06g </w:t>
      </w:r>
      <w:r>
        <w:rPr>
          <w:rFonts w:asciiTheme="minorEastAsia" w:eastAsiaTheme="minorEastAsia" w:hAnsiTheme="minorEastAsia" w:cstheme="minorEastAsia" w:hint="eastAsia"/>
          <w:sz w:val="30"/>
          <w:szCs w:val="30"/>
        </w:rPr>
        <w:t>的得</w:t>
      </w:r>
      <w:r>
        <w:rPr>
          <w:rFonts w:asciiTheme="minorEastAsia" w:eastAsiaTheme="minorEastAsia" w:hAnsiTheme="minorEastAsia" w:cstheme="minorEastAsia" w:hint="eastAsia"/>
          <w:sz w:val="30"/>
          <w:szCs w:val="30"/>
        </w:rPr>
        <w:t xml:space="preserve">1 </w:t>
      </w:r>
      <w:r>
        <w:rPr>
          <w:rFonts w:asciiTheme="minorEastAsia" w:eastAsiaTheme="minorEastAsia" w:hAnsiTheme="minorEastAsia" w:cstheme="minorEastAsia" w:hint="eastAsia"/>
          <w:sz w:val="30"/>
          <w:szCs w:val="30"/>
        </w:rPr>
        <w:t>分，磨损重量损失</w:t>
      </w:r>
      <w:r>
        <w:rPr>
          <w:rFonts w:asciiTheme="minorEastAsia" w:eastAsiaTheme="minorEastAsia" w:hAnsiTheme="minorEastAsia" w:cstheme="minorEastAsia" w:hint="eastAsia"/>
          <w:sz w:val="30"/>
          <w:szCs w:val="30"/>
        </w:rPr>
        <w:t xml:space="preserve"> 6g </w:t>
      </w:r>
      <w:r>
        <w:rPr>
          <w:rFonts w:asciiTheme="minorEastAsia" w:eastAsiaTheme="minorEastAsia" w:hAnsiTheme="minorEastAsia" w:cstheme="minorEastAsia" w:hint="eastAsia"/>
          <w:sz w:val="30"/>
          <w:szCs w:val="30"/>
        </w:rPr>
        <w:t>的得</w:t>
      </w:r>
      <w:r>
        <w:rPr>
          <w:rFonts w:asciiTheme="minorEastAsia" w:eastAsiaTheme="minorEastAsia" w:hAnsiTheme="minorEastAsia" w:cstheme="minorEastAsia" w:hint="eastAsia"/>
          <w:sz w:val="30"/>
          <w:szCs w:val="30"/>
        </w:rPr>
        <w:t xml:space="preserve"> 2 </w:t>
      </w:r>
      <w:r>
        <w:rPr>
          <w:rFonts w:asciiTheme="minorEastAsia" w:eastAsiaTheme="minorEastAsia" w:hAnsiTheme="minorEastAsia" w:cstheme="minorEastAsia" w:hint="eastAsia"/>
          <w:sz w:val="30"/>
          <w:szCs w:val="30"/>
        </w:rPr>
        <w:t>分。（评审依据：投标文件中提供第三方检测机构出具的检测报告扫描件加盖制造商公章。原件查验）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所投硅</w:t>
      </w:r>
      <w:r>
        <w:rPr>
          <w:rFonts w:asciiTheme="minorEastAsia" w:eastAsiaTheme="minorEastAsia" w:hAnsiTheme="minorEastAsia" w:cstheme="minorEastAsia" w:hint="eastAsia"/>
          <w:sz w:val="30"/>
          <w:szCs w:val="30"/>
        </w:rPr>
        <w:t>PU</w:t>
      </w:r>
      <w:r>
        <w:rPr>
          <w:rFonts w:asciiTheme="minorEastAsia" w:eastAsiaTheme="minorEastAsia" w:hAnsiTheme="minorEastAsia" w:cstheme="minorEastAsia" w:hint="eastAsia"/>
          <w:sz w:val="30"/>
          <w:szCs w:val="30"/>
        </w:rPr>
        <w:t>产品依据</w:t>
      </w:r>
      <w:r>
        <w:rPr>
          <w:rFonts w:asciiTheme="minorEastAsia" w:eastAsiaTheme="minorEastAsia" w:hAnsiTheme="minorEastAsia" w:cstheme="minorEastAsia" w:hint="eastAsia"/>
          <w:sz w:val="30"/>
          <w:szCs w:val="30"/>
        </w:rPr>
        <w:t xml:space="preserve">ISO105 </w:t>
      </w:r>
      <w:r>
        <w:rPr>
          <w:rFonts w:asciiTheme="minorEastAsia" w:eastAsiaTheme="minorEastAsia" w:hAnsiTheme="minorEastAsia" w:cstheme="minorEastAsia" w:hint="eastAsia"/>
          <w:sz w:val="30"/>
          <w:szCs w:val="30"/>
        </w:rPr>
        <w:t>氙弧灯暴晒检测，符合光照色牢度级别在</w:t>
      </w:r>
      <w:r>
        <w:rPr>
          <w:rFonts w:asciiTheme="minorEastAsia" w:eastAsiaTheme="minorEastAsia" w:hAnsiTheme="minorEastAsia" w:cstheme="minorEastAsia" w:hint="eastAsia"/>
          <w:sz w:val="30"/>
          <w:szCs w:val="30"/>
        </w:rPr>
        <w:t xml:space="preserve"> 5 </w:t>
      </w:r>
      <w:r>
        <w:rPr>
          <w:rFonts w:asciiTheme="minorEastAsia" w:eastAsiaTheme="minorEastAsia" w:hAnsiTheme="minorEastAsia" w:cstheme="minorEastAsia" w:hint="eastAsia"/>
          <w:sz w:val="30"/>
          <w:szCs w:val="30"/>
        </w:rPr>
        <w:t>级以上的技术要求得</w:t>
      </w:r>
      <w:r>
        <w:rPr>
          <w:rFonts w:asciiTheme="minorEastAsia" w:eastAsiaTheme="minorEastAsia" w:hAnsiTheme="minorEastAsia" w:cstheme="minorEastAsia" w:hint="eastAsia"/>
          <w:sz w:val="30"/>
          <w:szCs w:val="30"/>
        </w:rPr>
        <w:t xml:space="preserve"> 2 </w:t>
      </w:r>
      <w:r>
        <w:rPr>
          <w:rFonts w:asciiTheme="minorEastAsia" w:eastAsiaTheme="minorEastAsia" w:hAnsiTheme="minorEastAsia" w:cstheme="minorEastAsia" w:hint="eastAsia"/>
          <w:sz w:val="30"/>
          <w:szCs w:val="30"/>
        </w:rPr>
        <w:t>分。</w:t>
      </w:r>
    </w:p>
    <w:p w:rsidR="005C5C16" w:rsidRDefault="0069036D">
      <w:pPr>
        <w:adjustRightInd w:val="0"/>
        <w:snapToGrid w:val="0"/>
        <w:spacing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（评审依据：投标文件中提供第三方检测机构出具的检测报告扫描件加盖制造商公章。原件查验）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事实依据：</w:t>
      </w:r>
    </w:p>
    <w:p w:rsidR="005C5C16" w:rsidRDefault="0069036D">
      <w:pPr>
        <w:pStyle w:val="a7"/>
        <w:adjustRightInd w:val="0"/>
        <w:snapToGrid w:val="0"/>
        <w:spacing w:line="360" w:lineRule="auto"/>
        <w:ind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1.</w:t>
      </w:r>
      <w:r>
        <w:rPr>
          <w:rFonts w:asciiTheme="minorEastAsia" w:eastAsiaTheme="minorEastAsia" w:hAnsiTheme="minorEastAsia" w:cstheme="minorEastAsia" w:hint="eastAsia"/>
          <w:sz w:val="30"/>
          <w:szCs w:val="30"/>
        </w:rPr>
        <w:t>评分因素加分项内容在技术基本参数中未体现相应的技术参数要求，加分项内容应优于技术基本参数技术要求，不能确定是否优于基础技术参数要求或与项目实际采购需求存在关联性，且</w:t>
      </w:r>
      <w:r>
        <w:rPr>
          <w:rFonts w:asciiTheme="minorEastAsia" w:eastAsiaTheme="minorEastAsia" w:hAnsiTheme="minorEastAsia" w:cstheme="minorEastAsia" w:hint="eastAsia"/>
          <w:sz w:val="30"/>
          <w:szCs w:val="30"/>
        </w:rPr>
        <w:t>GB</w:t>
      </w:r>
      <w:r>
        <w:rPr>
          <w:rFonts w:asciiTheme="minorEastAsia" w:eastAsiaTheme="minorEastAsia" w:hAnsiTheme="minorEastAsia" w:cstheme="minorEastAsia" w:hint="eastAsia"/>
          <w:sz w:val="30"/>
          <w:szCs w:val="30"/>
        </w:rPr>
        <w:t>属于国家标准，应作为强制性要求，不应作为加分项；本项目采购是国内的货物或服务，</w:t>
      </w:r>
      <w:r>
        <w:rPr>
          <w:rFonts w:asciiTheme="minorEastAsia" w:eastAsiaTheme="minorEastAsia" w:hAnsiTheme="minorEastAsia" w:cstheme="minorEastAsia" w:hint="eastAsia"/>
          <w:sz w:val="30"/>
          <w:szCs w:val="30"/>
        </w:rPr>
        <w:lastRenderedPageBreak/>
        <w:t>ISO</w:t>
      </w:r>
      <w:r>
        <w:rPr>
          <w:rFonts w:asciiTheme="minorEastAsia" w:eastAsiaTheme="minorEastAsia" w:hAnsiTheme="minorEastAsia" w:cstheme="minorEastAsia" w:hint="eastAsia"/>
          <w:sz w:val="30"/>
          <w:szCs w:val="30"/>
        </w:rPr>
        <w:t>属于国际标准，与实际采购需求不相适应，</w:t>
      </w:r>
      <w:r>
        <w:rPr>
          <w:rFonts w:asciiTheme="minorEastAsia" w:eastAsiaTheme="minorEastAsia" w:hAnsiTheme="minorEastAsia" w:cstheme="minorEastAsia" w:hint="eastAsia"/>
          <w:sz w:val="30"/>
          <w:szCs w:val="30"/>
        </w:rPr>
        <w:t>ISO</w:t>
      </w:r>
      <w:r>
        <w:rPr>
          <w:rFonts w:asciiTheme="minorEastAsia" w:eastAsiaTheme="minorEastAsia" w:hAnsiTheme="minorEastAsia" w:cstheme="minorEastAsia" w:hint="eastAsia"/>
          <w:sz w:val="30"/>
          <w:szCs w:val="30"/>
        </w:rPr>
        <w:t>也指定特定得国际标准，具有倾向性和唯一性</w:t>
      </w:r>
      <w:r>
        <w:rPr>
          <w:rFonts w:asciiTheme="minorEastAsia" w:eastAsiaTheme="minorEastAsia" w:hAnsiTheme="minorEastAsia" w:cstheme="minorEastAsia" w:hint="eastAsia"/>
          <w:sz w:val="30"/>
          <w:szCs w:val="30"/>
        </w:rPr>
        <w:t>。</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w:t>
      </w:r>
      <w:r>
        <w:rPr>
          <w:rFonts w:asciiTheme="minorEastAsia" w:eastAsiaTheme="minorEastAsia" w:hAnsiTheme="minorEastAsia" w:cstheme="minorEastAsia" w:hint="eastAsia"/>
          <w:sz w:val="30"/>
          <w:szCs w:val="30"/>
        </w:rPr>
        <w:t>上述评审因素要求提供检测报告，也违反相关法律法规。</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法律依据：</w:t>
      </w:r>
    </w:p>
    <w:p w:rsidR="005C5C16" w:rsidRDefault="0069036D">
      <w:pPr>
        <w:adjustRightInd w:val="0"/>
        <w:snapToGrid w:val="0"/>
        <w:spacing w:line="360" w:lineRule="auto"/>
        <w:ind w:firstLineChars="175" w:firstLine="525"/>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中华人民共和国政府采购法实施条例》第二十条：“采购人或者采购代理机构有下列情形之一的，属于以不合理的条件对投标人实行差别待遇或者歧视待遇：（二）设定的资格、技术、商务条件与采购项目的具体特点和实际需要不相适应或者与合同履行无关；（三）采购需求中的技术、服务等要求指向特定投标人、特定产品。</w:t>
      </w:r>
    </w:p>
    <w:p w:rsidR="005C5C16" w:rsidRDefault="0069036D">
      <w:pPr>
        <w:adjustRightInd w:val="0"/>
        <w:snapToGrid w:val="0"/>
        <w:spacing w:line="360" w:lineRule="auto"/>
        <w:ind w:firstLineChars="175" w:firstLine="525"/>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《江西省政府采购管理实施办法》第四十五条</w:t>
      </w: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样品、现场演示、检测报告等不得作为评分因素，采购文件如需提供样品、现场演示、检测报告等对技术参数进行佐证的</w:t>
      </w:r>
      <w:r>
        <w:rPr>
          <w:rFonts w:asciiTheme="minorEastAsia" w:eastAsiaTheme="minorEastAsia" w:hAnsiTheme="minorEastAsia" w:cstheme="minorEastAsia" w:hint="eastAsia"/>
          <w:sz w:val="30"/>
          <w:szCs w:val="30"/>
        </w:rPr>
        <w:t>，应充分考虑投标人样品、现场演示、检测报告等的制作、运输成本以及评审场地限制等因素</w:t>
      </w:r>
    </w:p>
    <w:p w:rsidR="005C5C16" w:rsidRDefault="0069036D">
      <w:pPr>
        <w:adjustRightInd w:val="0"/>
        <w:snapToGrid w:val="0"/>
        <w:spacing w:line="360" w:lineRule="auto"/>
        <w:ind w:firstLineChars="200" w:firstLine="602"/>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投诉事项</w:t>
      </w:r>
      <w:r>
        <w:rPr>
          <w:rFonts w:asciiTheme="minorEastAsia" w:eastAsiaTheme="minorEastAsia" w:hAnsiTheme="minorEastAsia" w:cstheme="minorEastAsia" w:hint="eastAsia"/>
          <w:b/>
          <w:bCs/>
          <w:sz w:val="30"/>
          <w:szCs w:val="30"/>
        </w:rPr>
        <w:t>2</w:t>
      </w:r>
      <w:r>
        <w:rPr>
          <w:rFonts w:asciiTheme="minorEastAsia" w:eastAsiaTheme="minorEastAsia" w:hAnsiTheme="minorEastAsia" w:cstheme="minorEastAsia" w:hint="eastAsia"/>
          <w:b/>
          <w:bCs/>
          <w:sz w:val="30"/>
          <w:szCs w:val="30"/>
        </w:rPr>
        <w:t>：</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室内外健身器材产品制造商通过中国环保部</w:t>
      </w:r>
      <w:r>
        <w:rPr>
          <w:rFonts w:asciiTheme="minorEastAsia" w:eastAsiaTheme="minorEastAsia" w:hAnsiTheme="minorEastAsia" w:cstheme="minorEastAsia" w:hint="eastAsia"/>
          <w:sz w:val="30"/>
          <w:szCs w:val="30"/>
        </w:rPr>
        <w:t xml:space="preserve"> II </w:t>
      </w:r>
      <w:r>
        <w:rPr>
          <w:rFonts w:asciiTheme="minorEastAsia" w:eastAsiaTheme="minorEastAsia" w:hAnsiTheme="minorEastAsia" w:cstheme="minorEastAsia" w:hint="eastAsia"/>
          <w:sz w:val="30"/>
          <w:szCs w:val="30"/>
        </w:rPr>
        <w:t>型环保认证的得</w:t>
      </w:r>
      <w:r>
        <w:rPr>
          <w:rFonts w:asciiTheme="minorEastAsia" w:eastAsiaTheme="minorEastAsia" w:hAnsiTheme="minorEastAsia" w:cstheme="minorEastAsia" w:hint="eastAsia"/>
          <w:sz w:val="30"/>
          <w:szCs w:val="30"/>
        </w:rPr>
        <w:t xml:space="preserve"> 3 </w:t>
      </w:r>
      <w:r>
        <w:rPr>
          <w:rFonts w:asciiTheme="minorEastAsia" w:eastAsiaTheme="minorEastAsia" w:hAnsiTheme="minorEastAsia" w:cstheme="minorEastAsia" w:hint="eastAsia"/>
          <w:sz w:val="30"/>
          <w:szCs w:val="30"/>
        </w:rPr>
        <w:t>分</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不符合的不得分。（评审依据：投标文件中提供证书扫描件加盖制造商公章为评审依据，原件查验）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事实依据：</w:t>
      </w:r>
    </w:p>
    <w:p w:rsidR="005C5C16" w:rsidRDefault="0069036D">
      <w:pPr>
        <w:pStyle w:val="a7"/>
        <w:adjustRightInd w:val="0"/>
        <w:snapToGrid w:val="0"/>
        <w:spacing w:line="360" w:lineRule="auto"/>
        <w:ind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1.</w:t>
      </w:r>
      <w:r>
        <w:rPr>
          <w:rFonts w:asciiTheme="minorEastAsia" w:eastAsiaTheme="minorEastAsia" w:hAnsiTheme="minorEastAsia" w:cstheme="minorEastAsia" w:hint="eastAsia"/>
          <w:sz w:val="30"/>
          <w:szCs w:val="30"/>
        </w:rPr>
        <w:t>在招投标中，环保、节能产品具有优先权，但是是在同等条件、同等环境下。技术加分项内容应优于技术基础参数要求，不能确定是否优于基础技术参数要求或与项目实际采购需求存在关联性。</w:t>
      </w:r>
    </w:p>
    <w:p w:rsidR="005C5C16" w:rsidRDefault="0069036D">
      <w:pPr>
        <w:pStyle w:val="a7"/>
        <w:adjustRightInd w:val="0"/>
        <w:snapToGrid w:val="0"/>
        <w:spacing w:line="360" w:lineRule="auto"/>
        <w:ind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w:t>
      </w:r>
      <w:r>
        <w:rPr>
          <w:rFonts w:asciiTheme="minorEastAsia" w:eastAsiaTheme="minorEastAsia" w:hAnsiTheme="minorEastAsia" w:cstheme="minorEastAsia" w:hint="eastAsia"/>
          <w:sz w:val="30"/>
          <w:szCs w:val="30"/>
        </w:rPr>
        <w:t>制造商和采购人不存在合同关系，是由中标人向采购人提供合格的货物</w:t>
      </w:r>
      <w:r>
        <w:rPr>
          <w:rFonts w:asciiTheme="minorEastAsia" w:eastAsiaTheme="minorEastAsia" w:hAnsiTheme="minorEastAsia" w:cstheme="minorEastAsia" w:hint="eastAsia"/>
          <w:sz w:val="30"/>
          <w:szCs w:val="30"/>
        </w:rPr>
        <w:t>和服务，设置制造商相关证书，与实际采购需求无关；</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法律依据：</w:t>
      </w:r>
    </w:p>
    <w:p w:rsidR="005C5C16" w:rsidRDefault="0069036D">
      <w:pPr>
        <w:adjustRightInd w:val="0"/>
        <w:snapToGrid w:val="0"/>
        <w:spacing w:line="360" w:lineRule="auto"/>
        <w:ind w:firstLineChars="175" w:firstLine="525"/>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lastRenderedPageBreak/>
        <w:t>《中华人民共和国政府采购法实施条例》第二十条：“采购人或者采购代理机构有下列情形之一的，属于以不合理的条件对投标人实行差别待遇或者歧视待遇：（二）设定的资格、技术、商务条件与采购项目的具体特点和实际需要不相适应或者与合同履行无关；（三）采购需求中的技术、服务等要求指向特定投标人、特定产品。</w:t>
      </w:r>
    </w:p>
    <w:p w:rsidR="005C5C16" w:rsidRDefault="0069036D">
      <w:pPr>
        <w:adjustRightInd w:val="0"/>
        <w:snapToGrid w:val="0"/>
        <w:spacing w:line="360" w:lineRule="auto"/>
        <w:ind w:firstLineChars="200" w:firstLine="602"/>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投诉事项</w:t>
      </w:r>
      <w:r>
        <w:rPr>
          <w:rFonts w:asciiTheme="minorEastAsia" w:eastAsiaTheme="minorEastAsia" w:hAnsiTheme="minorEastAsia" w:cstheme="minorEastAsia" w:hint="eastAsia"/>
          <w:b/>
          <w:bCs/>
          <w:sz w:val="30"/>
          <w:szCs w:val="30"/>
        </w:rPr>
        <w:t>3</w:t>
      </w:r>
      <w:r>
        <w:rPr>
          <w:rFonts w:asciiTheme="minorEastAsia" w:eastAsiaTheme="minorEastAsia" w:hAnsiTheme="minorEastAsia" w:cstheme="minorEastAsia" w:hint="eastAsia"/>
          <w:b/>
          <w:bCs/>
          <w:sz w:val="30"/>
          <w:szCs w:val="30"/>
        </w:rPr>
        <w:t>：</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所投室内外健身器材产品具有产品责任险、意外伤害保险、公共责任险、产品质量险的得</w:t>
      </w:r>
      <w:r>
        <w:rPr>
          <w:rFonts w:asciiTheme="minorEastAsia" w:eastAsiaTheme="minorEastAsia" w:hAnsiTheme="minorEastAsia" w:cstheme="minorEastAsia" w:hint="eastAsia"/>
          <w:sz w:val="30"/>
          <w:szCs w:val="30"/>
        </w:rPr>
        <w:t xml:space="preserve"> 3 </w:t>
      </w:r>
      <w:r>
        <w:rPr>
          <w:rFonts w:asciiTheme="minorEastAsia" w:eastAsiaTheme="minorEastAsia" w:hAnsiTheme="minorEastAsia" w:cstheme="minorEastAsia" w:hint="eastAsia"/>
          <w:sz w:val="30"/>
          <w:szCs w:val="30"/>
        </w:rPr>
        <w:t>分，提供不全者不得分（投标文件中提供扫描件加盖制造商公章得分</w:t>
      </w:r>
      <w:r>
        <w:rPr>
          <w:rFonts w:asciiTheme="minorEastAsia" w:eastAsiaTheme="minorEastAsia" w:hAnsiTheme="minorEastAsia" w:cstheme="minorEastAsia" w:hint="eastAsia"/>
          <w:sz w:val="30"/>
          <w:szCs w:val="30"/>
        </w:rPr>
        <w:t>，原件查验）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事实依据：</w:t>
      </w:r>
    </w:p>
    <w:p w:rsidR="005C5C16" w:rsidRDefault="0069036D">
      <w:pPr>
        <w:adjustRightInd w:val="0"/>
        <w:snapToGrid w:val="0"/>
        <w:spacing w:line="360" w:lineRule="auto"/>
        <w:ind w:firstLineChars="150" w:firstLine="45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上述评审因素是投标人的义务和责任，技术加分项内容应优于技术基础参数要求，不能确定是否优于基础技术参数要求，不应做加分项。</w:t>
      </w:r>
    </w:p>
    <w:p w:rsidR="005C5C16" w:rsidRDefault="0069036D">
      <w:pPr>
        <w:adjustRightInd w:val="0"/>
        <w:snapToGrid w:val="0"/>
        <w:spacing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法律依据：</w:t>
      </w:r>
    </w:p>
    <w:p w:rsidR="005C5C16" w:rsidRDefault="0069036D">
      <w:pPr>
        <w:adjustRightInd w:val="0"/>
        <w:snapToGrid w:val="0"/>
        <w:spacing w:line="360" w:lineRule="auto"/>
        <w:ind w:firstLineChars="175" w:firstLine="525"/>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中华人民共和国政府采购法实施条例》第二十条：“采购人或者采购代理机构有下列情形之一的，属于以不合理的条件对投标人实行差别待遇或者歧视待遇：（二）设定的资格、技术、商务条件与采购项目的具体特点和实际需要不相适应或者与合同履行无关；（三）采购需求中的技术、服务等要求指向特定投标人、特定产品。</w:t>
      </w:r>
    </w:p>
    <w:p w:rsidR="005C5C16" w:rsidRDefault="0069036D">
      <w:pPr>
        <w:adjustRightInd w:val="0"/>
        <w:snapToGrid w:val="0"/>
        <w:spacing w:line="360" w:lineRule="auto"/>
        <w:ind w:firstLineChars="200" w:firstLine="602"/>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投诉事项</w:t>
      </w:r>
      <w:r>
        <w:rPr>
          <w:rFonts w:asciiTheme="minorEastAsia" w:eastAsiaTheme="minorEastAsia" w:hAnsiTheme="minorEastAsia" w:cstheme="minorEastAsia" w:hint="eastAsia"/>
          <w:b/>
          <w:bCs/>
          <w:sz w:val="30"/>
          <w:szCs w:val="30"/>
        </w:rPr>
        <w:t>4</w:t>
      </w:r>
      <w:r>
        <w:rPr>
          <w:rFonts w:asciiTheme="minorEastAsia" w:eastAsiaTheme="minorEastAsia" w:hAnsiTheme="minorEastAsia" w:cstheme="minorEastAsia" w:hint="eastAsia"/>
          <w:b/>
          <w:bCs/>
          <w:sz w:val="30"/>
          <w:szCs w:val="30"/>
        </w:rPr>
        <w:t>：</w:t>
      </w:r>
    </w:p>
    <w:p w:rsidR="005C5C16" w:rsidRDefault="0069036D">
      <w:pPr>
        <w:pStyle w:val="a7"/>
        <w:adjustRightInd w:val="0"/>
        <w:snapToGrid w:val="0"/>
        <w:spacing w:line="360" w:lineRule="auto"/>
        <w:ind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1.</w:t>
      </w:r>
      <w:r>
        <w:rPr>
          <w:rFonts w:asciiTheme="minorEastAsia" w:eastAsiaTheme="minorEastAsia" w:hAnsiTheme="minorEastAsia" w:cstheme="minorEastAsia" w:hint="eastAsia"/>
          <w:sz w:val="30"/>
          <w:szCs w:val="30"/>
        </w:rPr>
        <w:t>所投室内外健身器材制造商售后服务能力符合国家标准</w:t>
      </w:r>
      <w:r>
        <w:rPr>
          <w:rFonts w:asciiTheme="minorEastAsia" w:eastAsiaTheme="minorEastAsia" w:hAnsiTheme="minorEastAsia" w:cstheme="minorEastAsia" w:hint="eastAsia"/>
          <w:sz w:val="30"/>
          <w:szCs w:val="30"/>
        </w:rPr>
        <w:t xml:space="preserve"> GB/T27922-2011</w:t>
      </w:r>
      <w:r>
        <w:rPr>
          <w:rFonts w:asciiTheme="minorEastAsia" w:eastAsiaTheme="minorEastAsia" w:hAnsiTheme="minorEastAsia" w:cstheme="minorEastAsia" w:hint="eastAsia"/>
          <w:sz w:val="30"/>
          <w:szCs w:val="30"/>
        </w:rPr>
        <w:t>《商品售后服务评价体系》，并获得中国商品售后服务评价达标认证评审委员会五星级服务认证证书的</w:t>
      </w:r>
      <w:r>
        <w:rPr>
          <w:rFonts w:asciiTheme="minorEastAsia" w:eastAsiaTheme="minorEastAsia" w:hAnsiTheme="minorEastAsia" w:cstheme="minorEastAsia" w:hint="eastAsia"/>
          <w:sz w:val="30"/>
          <w:szCs w:val="30"/>
        </w:rPr>
        <w:t xml:space="preserve"> 4 </w:t>
      </w:r>
      <w:r>
        <w:rPr>
          <w:rFonts w:asciiTheme="minorEastAsia" w:eastAsiaTheme="minorEastAsia" w:hAnsiTheme="minorEastAsia" w:cstheme="minorEastAsia" w:hint="eastAsia"/>
          <w:sz w:val="30"/>
          <w:szCs w:val="30"/>
        </w:rPr>
        <w:t>分。（投标文件中提供证书扫描件加盖制造商公章得分）。</w:t>
      </w:r>
    </w:p>
    <w:p w:rsidR="005C5C16" w:rsidRDefault="0069036D">
      <w:pPr>
        <w:pStyle w:val="a7"/>
        <w:adjustRightInd w:val="0"/>
        <w:snapToGrid w:val="0"/>
        <w:spacing w:line="360" w:lineRule="auto"/>
        <w:ind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w:t>
      </w:r>
      <w:r>
        <w:rPr>
          <w:rFonts w:asciiTheme="minorEastAsia" w:eastAsiaTheme="minorEastAsia" w:hAnsiTheme="minorEastAsia" w:cstheme="minorEastAsia" w:hint="eastAsia"/>
          <w:sz w:val="30"/>
          <w:szCs w:val="30"/>
        </w:rPr>
        <w:t>健身器材制造商具有全民健身器材服务能力资质认证证书的得</w:t>
      </w:r>
      <w:r>
        <w:rPr>
          <w:rFonts w:asciiTheme="minorEastAsia" w:eastAsiaTheme="minorEastAsia" w:hAnsiTheme="minorEastAsia" w:cstheme="minorEastAsia" w:hint="eastAsia"/>
          <w:sz w:val="30"/>
          <w:szCs w:val="30"/>
        </w:rPr>
        <w:t xml:space="preserve"> 4 </w:t>
      </w:r>
      <w:r>
        <w:rPr>
          <w:rFonts w:asciiTheme="minorEastAsia" w:eastAsiaTheme="minorEastAsia" w:hAnsiTheme="minorEastAsia" w:cstheme="minorEastAsia" w:hint="eastAsia"/>
          <w:sz w:val="30"/>
          <w:szCs w:val="30"/>
        </w:rPr>
        <w:t>分。（投标文件中提供证书扫描件加盖制造商公章得分）</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lastRenderedPageBreak/>
        <w:t>事实依据：</w:t>
      </w:r>
    </w:p>
    <w:p w:rsidR="005C5C16" w:rsidRDefault="0069036D">
      <w:pPr>
        <w:pStyle w:val="a7"/>
        <w:adjustRightInd w:val="0"/>
        <w:snapToGrid w:val="0"/>
        <w:spacing w:line="360" w:lineRule="auto"/>
        <w:ind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1.</w:t>
      </w:r>
      <w:r>
        <w:rPr>
          <w:rFonts w:asciiTheme="minorEastAsia" w:eastAsiaTheme="minorEastAsia" w:hAnsiTheme="minorEastAsia" w:cstheme="minorEastAsia" w:hint="eastAsia"/>
          <w:sz w:val="30"/>
          <w:szCs w:val="30"/>
        </w:rPr>
        <w:t>评分因素加分项内容在技术基本参数中未体现相应的技术参数要求，加分项内容应优于技术基本参数技术要求，不能确定是否优于基础技术参数要求或与项目实际采购需求存</w:t>
      </w:r>
      <w:r>
        <w:rPr>
          <w:rFonts w:asciiTheme="minorEastAsia" w:eastAsiaTheme="minorEastAsia" w:hAnsiTheme="minorEastAsia" w:cstheme="minorEastAsia" w:hint="eastAsia"/>
          <w:sz w:val="30"/>
          <w:szCs w:val="30"/>
        </w:rPr>
        <w:t>在关联性，且</w:t>
      </w:r>
      <w:r>
        <w:rPr>
          <w:rFonts w:asciiTheme="minorEastAsia" w:eastAsiaTheme="minorEastAsia" w:hAnsiTheme="minorEastAsia" w:cstheme="minorEastAsia" w:hint="eastAsia"/>
          <w:sz w:val="30"/>
          <w:szCs w:val="30"/>
        </w:rPr>
        <w:t>GB</w:t>
      </w:r>
      <w:r>
        <w:rPr>
          <w:rFonts w:asciiTheme="minorEastAsia" w:eastAsiaTheme="minorEastAsia" w:hAnsiTheme="minorEastAsia" w:cstheme="minorEastAsia" w:hint="eastAsia"/>
          <w:sz w:val="30"/>
          <w:szCs w:val="30"/>
        </w:rPr>
        <w:t>属于国家标准，应作为强制性要求，不应作为加分项；</w:t>
      </w:r>
    </w:p>
    <w:p w:rsidR="005C5C16" w:rsidRDefault="0069036D">
      <w:pPr>
        <w:pStyle w:val="a7"/>
        <w:adjustRightInd w:val="0"/>
        <w:snapToGrid w:val="0"/>
        <w:spacing w:line="360" w:lineRule="auto"/>
        <w:ind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w:t>
      </w:r>
      <w:r>
        <w:rPr>
          <w:rFonts w:asciiTheme="minorEastAsia" w:eastAsiaTheme="minorEastAsia" w:hAnsiTheme="minorEastAsia" w:cstheme="minorEastAsia" w:hint="eastAsia"/>
          <w:sz w:val="30"/>
          <w:szCs w:val="30"/>
        </w:rPr>
        <w:t>非国家强制要求的行政许可证书，还指定了特定证书，具有倾向性。</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法律依据：</w:t>
      </w:r>
    </w:p>
    <w:p w:rsidR="005C5C16" w:rsidRDefault="0069036D">
      <w:pPr>
        <w:adjustRightInd w:val="0"/>
        <w:snapToGrid w:val="0"/>
        <w:spacing w:line="360" w:lineRule="auto"/>
        <w:ind w:firstLineChars="175" w:firstLine="525"/>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中华人民共和国政府采购法实施条例》第二十条：“采购人或者采购代理机构有下列情形之一的，属于以不合理的条件对投标人实行差别待遇或者歧视待遇：（二）设定的资格、技术、商务条件与采购项目的具体特点和实际需要不相适应或者与合同履行无关；（三）采购需求中的技术、服务等要求指向特定投标人、特定产品。</w:t>
      </w:r>
    </w:p>
    <w:p w:rsidR="005C5C16" w:rsidRDefault="0069036D">
      <w:pPr>
        <w:adjustRightInd w:val="0"/>
        <w:snapToGrid w:val="0"/>
        <w:spacing w:line="360" w:lineRule="auto"/>
        <w:ind w:firstLineChars="200" w:firstLine="602"/>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投诉事项</w:t>
      </w:r>
      <w:r>
        <w:rPr>
          <w:rFonts w:asciiTheme="minorEastAsia" w:eastAsiaTheme="minorEastAsia" w:hAnsiTheme="minorEastAsia" w:cstheme="minorEastAsia" w:hint="eastAsia"/>
          <w:b/>
          <w:bCs/>
          <w:sz w:val="30"/>
          <w:szCs w:val="30"/>
        </w:rPr>
        <w:t>5</w:t>
      </w:r>
      <w:r>
        <w:rPr>
          <w:rFonts w:asciiTheme="minorEastAsia" w:eastAsiaTheme="minorEastAsia" w:hAnsiTheme="minorEastAsia" w:cstheme="minorEastAsia" w:hint="eastAsia"/>
          <w:b/>
          <w:bCs/>
          <w:sz w:val="30"/>
          <w:szCs w:val="30"/>
        </w:rPr>
        <w:t>：</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所投室内外健身器材制造商近</w:t>
      </w:r>
      <w:r>
        <w:rPr>
          <w:rFonts w:asciiTheme="minorEastAsia" w:eastAsiaTheme="minorEastAsia" w:hAnsiTheme="minorEastAsia" w:cstheme="minorEastAsia" w:hint="eastAsia"/>
          <w:sz w:val="30"/>
          <w:szCs w:val="30"/>
        </w:rPr>
        <w:t xml:space="preserve"> 5 </w:t>
      </w:r>
      <w:r>
        <w:rPr>
          <w:rFonts w:asciiTheme="minorEastAsia" w:eastAsiaTheme="minorEastAsia" w:hAnsiTheme="minorEastAsia" w:cstheme="minorEastAsia" w:hint="eastAsia"/>
          <w:sz w:val="30"/>
          <w:szCs w:val="30"/>
        </w:rPr>
        <w:t>年内（</w:t>
      </w:r>
      <w:r>
        <w:rPr>
          <w:rFonts w:asciiTheme="minorEastAsia" w:eastAsiaTheme="minorEastAsia" w:hAnsiTheme="minorEastAsia" w:cstheme="minorEastAsia" w:hint="eastAsia"/>
          <w:sz w:val="30"/>
          <w:szCs w:val="30"/>
        </w:rPr>
        <w:t xml:space="preserve">2014 </w:t>
      </w:r>
      <w:r>
        <w:rPr>
          <w:rFonts w:asciiTheme="minorEastAsia" w:eastAsiaTheme="minorEastAsia" w:hAnsiTheme="minorEastAsia" w:cstheme="minorEastAsia" w:hint="eastAsia"/>
          <w:sz w:val="30"/>
          <w:szCs w:val="30"/>
        </w:rPr>
        <w:t>年</w:t>
      </w:r>
      <w:r>
        <w:rPr>
          <w:rFonts w:asciiTheme="minorEastAsia" w:eastAsiaTheme="minorEastAsia" w:hAnsiTheme="minorEastAsia" w:cstheme="minorEastAsia" w:hint="eastAsia"/>
          <w:sz w:val="30"/>
          <w:szCs w:val="30"/>
        </w:rPr>
        <w:t xml:space="preserve"> 5 </w:t>
      </w:r>
      <w:r>
        <w:rPr>
          <w:rFonts w:asciiTheme="minorEastAsia" w:eastAsiaTheme="minorEastAsia" w:hAnsiTheme="minorEastAsia" w:cstheme="minorEastAsia" w:hint="eastAsia"/>
          <w:sz w:val="30"/>
          <w:szCs w:val="30"/>
        </w:rPr>
        <w:t>月</w:t>
      </w:r>
      <w:r>
        <w:rPr>
          <w:rFonts w:asciiTheme="minorEastAsia" w:eastAsiaTheme="minorEastAsia" w:hAnsiTheme="minorEastAsia" w:cstheme="minorEastAsia" w:hint="eastAsia"/>
          <w:sz w:val="30"/>
          <w:szCs w:val="30"/>
        </w:rPr>
        <w:t xml:space="preserve">1 </w:t>
      </w:r>
      <w:r>
        <w:rPr>
          <w:rFonts w:asciiTheme="minorEastAsia" w:eastAsiaTheme="minorEastAsia" w:hAnsiTheme="minorEastAsia" w:cstheme="minorEastAsia" w:hint="eastAsia"/>
          <w:sz w:val="30"/>
          <w:szCs w:val="30"/>
        </w:rPr>
        <w:t>日后）有获得过国家级或国家级以上赛事组委会供应商的得</w:t>
      </w:r>
      <w:r>
        <w:rPr>
          <w:rFonts w:asciiTheme="minorEastAsia" w:eastAsiaTheme="minorEastAsia" w:hAnsiTheme="minorEastAsia" w:cstheme="minorEastAsia" w:hint="eastAsia"/>
          <w:sz w:val="30"/>
          <w:szCs w:val="30"/>
        </w:rPr>
        <w:t xml:space="preserve"> 4 </w:t>
      </w:r>
      <w:r>
        <w:rPr>
          <w:rFonts w:asciiTheme="minorEastAsia" w:eastAsiaTheme="minorEastAsia" w:hAnsiTheme="minorEastAsia" w:cstheme="minorEastAsia" w:hint="eastAsia"/>
          <w:sz w:val="30"/>
          <w:szCs w:val="30"/>
        </w:rPr>
        <w:t>分，有获得过省级或省级以上赛事组委会供应商的得</w:t>
      </w:r>
      <w:r>
        <w:rPr>
          <w:rFonts w:asciiTheme="minorEastAsia" w:eastAsiaTheme="minorEastAsia" w:hAnsiTheme="minorEastAsia" w:cstheme="minorEastAsia" w:hint="eastAsia"/>
          <w:sz w:val="30"/>
          <w:szCs w:val="30"/>
        </w:rPr>
        <w:t xml:space="preserve"> 2 </w:t>
      </w:r>
      <w:r>
        <w:rPr>
          <w:rFonts w:asciiTheme="minorEastAsia" w:eastAsiaTheme="minorEastAsia" w:hAnsiTheme="minorEastAsia" w:cstheme="minorEastAsia" w:hint="eastAsia"/>
          <w:sz w:val="30"/>
          <w:szCs w:val="30"/>
        </w:rPr>
        <w:t>分，其他不得分（提供赛事组委会证明函或协议扫描件加盖制造商公章得分，原件查验）。</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事实依据：</w:t>
      </w:r>
    </w:p>
    <w:p w:rsidR="005C5C16" w:rsidRDefault="0069036D">
      <w:pPr>
        <w:adjustRightInd w:val="0"/>
        <w:snapToGrid w:val="0"/>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限定特定的时间，特定的供应商，具有明显的指向性、倾向性。且是由投标人提供货物与服务，限定供应商就是限定投标人，具有指向性和屏蔽性。</w:t>
      </w:r>
    </w:p>
    <w:p w:rsidR="005C5C16" w:rsidRDefault="0069036D">
      <w:pPr>
        <w:spacing w:line="560" w:lineRule="exact"/>
        <w:ind w:firstLineChars="200" w:firstLine="602"/>
        <w:jc w:val="left"/>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0"/>
          <w:szCs w:val="30"/>
        </w:rPr>
        <w:t>投诉请求：</w:t>
      </w:r>
      <w:r>
        <w:rPr>
          <w:rFonts w:asciiTheme="minorEastAsia" w:eastAsiaTheme="minorEastAsia" w:hAnsiTheme="minorEastAsia" w:cstheme="minorEastAsia" w:hint="eastAsia"/>
          <w:sz w:val="30"/>
          <w:szCs w:val="30"/>
        </w:rPr>
        <w:t>投诉人请求</w:t>
      </w:r>
      <w:r>
        <w:rPr>
          <w:rFonts w:asciiTheme="minorEastAsia" w:eastAsiaTheme="minorEastAsia" w:hAnsiTheme="minorEastAsia" w:cstheme="minorEastAsia" w:hint="eastAsia"/>
          <w:sz w:val="30"/>
          <w:szCs w:val="30"/>
        </w:rPr>
        <w:t>更改招标文件，重新进行招标</w:t>
      </w:r>
      <w:r>
        <w:rPr>
          <w:rFonts w:asciiTheme="minorEastAsia" w:eastAsiaTheme="minorEastAsia" w:hAnsiTheme="minorEastAsia" w:cstheme="minorEastAsia" w:hint="eastAsia"/>
          <w:sz w:val="30"/>
          <w:szCs w:val="30"/>
        </w:rPr>
        <w:t>。</w:t>
      </w:r>
    </w:p>
    <w:p w:rsidR="005C5C16" w:rsidRDefault="0069036D">
      <w:pPr>
        <w:spacing w:line="560" w:lineRule="exact"/>
        <w:ind w:firstLineChars="200" w:firstLine="602"/>
        <w:jc w:val="left"/>
        <w:rPr>
          <w:rFonts w:asciiTheme="minorEastAsia" w:eastAsiaTheme="minorEastAsia" w:hAnsiTheme="minorEastAsia" w:cstheme="minorEastAsia"/>
          <w:b/>
          <w:bCs/>
          <w:kern w:val="0"/>
          <w:sz w:val="30"/>
          <w:szCs w:val="30"/>
        </w:rPr>
      </w:pPr>
      <w:r>
        <w:rPr>
          <w:rFonts w:asciiTheme="minorEastAsia" w:eastAsiaTheme="minorEastAsia" w:hAnsiTheme="minorEastAsia" w:cstheme="minorEastAsia" w:hint="eastAsia"/>
          <w:b/>
          <w:bCs/>
          <w:kern w:val="0"/>
          <w:sz w:val="30"/>
          <w:szCs w:val="30"/>
        </w:rPr>
        <w:t>二、被投诉人答辩情况</w:t>
      </w:r>
    </w:p>
    <w:p w:rsidR="005C5C16" w:rsidRDefault="0069036D">
      <w:pPr>
        <w:spacing w:line="560" w:lineRule="exact"/>
        <w:ind w:firstLineChars="200" w:firstLine="602"/>
        <w:jc w:val="left"/>
        <w:rPr>
          <w:rFonts w:asciiTheme="minorEastAsia" w:eastAsiaTheme="minorEastAsia" w:hAnsiTheme="minorEastAsia" w:cstheme="minorEastAsia"/>
          <w:b/>
          <w:bCs/>
          <w:kern w:val="0"/>
          <w:sz w:val="30"/>
          <w:szCs w:val="30"/>
        </w:rPr>
      </w:pPr>
      <w:r>
        <w:rPr>
          <w:rFonts w:asciiTheme="minorEastAsia" w:eastAsiaTheme="minorEastAsia" w:hAnsiTheme="minorEastAsia" w:cstheme="minorEastAsia" w:hint="eastAsia"/>
          <w:b/>
          <w:bCs/>
          <w:kern w:val="0"/>
          <w:sz w:val="30"/>
          <w:szCs w:val="30"/>
        </w:rPr>
        <w:t>1.</w:t>
      </w:r>
      <w:r>
        <w:rPr>
          <w:rFonts w:asciiTheme="minorEastAsia" w:eastAsiaTheme="minorEastAsia" w:hAnsiTheme="minorEastAsia" w:cstheme="minorEastAsia" w:hint="eastAsia"/>
          <w:b/>
          <w:bCs/>
          <w:kern w:val="0"/>
          <w:sz w:val="30"/>
          <w:szCs w:val="30"/>
        </w:rPr>
        <w:t>被投诉人赣州市章贡区体育局未提交书面答辩材料；</w:t>
      </w:r>
    </w:p>
    <w:p w:rsidR="005C5C16" w:rsidRDefault="0069036D">
      <w:pPr>
        <w:ind w:firstLineChars="200" w:firstLine="602"/>
        <w:rPr>
          <w:rFonts w:asciiTheme="minorEastAsia" w:eastAsiaTheme="minorEastAsia" w:hAnsiTheme="minorEastAsia" w:cstheme="minorEastAsia"/>
          <w:b/>
          <w:bCs/>
          <w:kern w:val="0"/>
          <w:sz w:val="30"/>
          <w:szCs w:val="30"/>
        </w:rPr>
      </w:pPr>
      <w:r>
        <w:rPr>
          <w:rFonts w:asciiTheme="minorEastAsia" w:eastAsiaTheme="minorEastAsia" w:hAnsiTheme="minorEastAsia" w:cstheme="minorEastAsia" w:hint="eastAsia"/>
          <w:b/>
          <w:bCs/>
          <w:kern w:val="0"/>
          <w:sz w:val="30"/>
          <w:szCs w:val="30"/>
        </w:rPr>
        <w:lastRenderedPageBreak/>
        <w:t>2.</w:t>
      </w:r>
      <w:r>
        <w:rPr>
          <w:rFonts w:asciiTheme="minorEastAsia" w:eastAsiaTheme="minorEastAsia" w:hAnsiTheme="minorEastAsia" w:cstheme="minorEastAsia" w:hint="eastAsia"/>
          <w:b/>
          <w:bCs/>
          <w:kern w:val="0"/>
          <w:sz w:val="30"/>
          <w:szCs w:val="30"/>
        </w:rPr>
        <w:t>被投诉人</w:t>
      </w:r>
      <w:r>
        <w:rPr>
          <w:rFonts w:asciiTheme="majorEastAsia" w:eastAsiaTheme="majorEastAsia" w:hAnsiTheme="majorEastAsia" w:cstheme="majorEastAsia" w:hint="eastAsia"/>
          <w:b/>
          <w:bCs/>
          <w:sz w:val="30"/>
          <w:szCs w:val="30"/>
        </w:rPr>
        <w:t>赣州中新招标代理有限公司</w:t>
      </w:r>
      <w:r>
        <w:rPr>
          <w:rFonts w:asciiTheme="minorEastAsia" w:eastAsiaTheme="minorEastAsia" w:hAnsiTheme="minorEastAsia" w:cstheme="minorEastAsia" w:hint="eastAsia"/>
          <w:b/>
          <w:bCs/>
          <w:kern w:val="0"/>
          <w:sz w:val="30"/>
          <w:szCs w:val="30"/>
        </w:rPr>
        <w:t>于</w:t>
      </w:r>
      <w:r>
        <w:rPr>
          <w:rFonts w:asciiTheme="minorEastAsia" w:eastAsiaTheme="minorEastAsia" w:hAnsiTheme="minorEastAsia" w:cstheme="minorEastAsia" w:hint="eastAsia"/>
          <w:b/>
          <w:bCs/>
          <w:kern w:val="0"/>
          <w:sz w:val="30"/>
          <w:szCs w:val="30"/>
        </w:rPr>
        <w:t xml:space="preserve"> 2019</w:t>
      </w:r>
      <w:r>
        <w:rPr>
          <w:rFonts w:asciiTheme="minorEastAsia" w:eastAsiaTheme="minorEastAsia" w:hAnsiTheme="minorEastAsia" w:cstheme="minorEastAsia" w:hint="eastAsia"/>
          <w:b/>
          <w:bCs/>
          <w:kern w:val="0"/>
          <w:sz w:val="30"/>
          <w:szCs w:val="30"/>
        </w:rPr>
        <w:t>年</w:t>
      </w:r>
      <w:r>
        <w:rPr>
          <w:rFonts w:asciiTheme="minorEastAsia" w:eastAsiaTheme="minorEastAsia" w:hAnsiTheme="minorEastAsia" w:cstheme="minorEastAsia" w:hint="eastAsia"/>
          <w:b/>
          <w:bCs/>
          <w:kern w:val="0"/>
          <w:sz w:val="30"/>
          <w:szCs w:val="30"/>
        </w:rPr>
        <w:t>6</w:t>
      </w:r>
      <w:r>
        <w:rPr>
          <w:rFonts w:asciiTheme="minorEastAsia" w:eastAsiaTheme="minorEastAsia" w:hAnsiTheme="minorEastAsia" w:cstheme="minorEastAsia" w:hint="eastAsia"/>
          <w:b/>
          <w:bCs/>
          <w:kern w:val="0"/>
          <w:sz w:val="30"/>
          <w:szCs w:val="30"/>
        </w:rPr>
        <w:t>月</w:t>
      </w:r>
      <w:r>
        <w:rPr>
          <w:rFonts w:asciiTheme="minorEastAsia" w:eastAsiaTheme="minorEastAsia" w:hAnsiTheme="minorEastAsia" w:cstheme="minorEastAsia" w:hint="eastAsia"/>
          <w:b/>
          <w:bCs/>
          <w:kern w:val="0"/>
          <w:sz w:val="30"/>
          <w:szCs w:val="30"/>
        </w:rPr>
        <w:t>18</w:t>
      </w:r>
      <w:r>
        <w:rPr>
          <w:rFonts w:asciiTheme="minorEastAsia" w:eastAsiaTheme="minorEastAsia" w:hAnsiTheme="minorEastAsia" w:cstheme="minorEastAsia" w:hint="eastAsia"/>
          <w:b/>
          <w:bCs/>
          <w:kern w:val="0"/>
          <w:sz w:val="30"/>
          <w:szCs w:val="30"/>
        </w:rPr>
        <w:t>日</w:t>
      </w:r>
      <w:r>
        <w:rPr>
          <w:rFonts w:asciiTheme="minorEastAsia" w:eastAsiaTheme="minorEastAsia" w:hAnsiTheme="minorEastAsia" w:cstheme="minorEastAsia" w:hint="eastAsia"/>
          <w:b/>
          <w:bCs/>
          <w:kern w:val="0"/>
          <w:sz w:val="30"/>
          <w:szCs w:val="30"/>
        </w:rPr>
        <w:t>提交书面《说明函》称：</w:t>
      </w:r>
    </w:p>
    <w:p w:rsidR="005C5C16" w:rsidRDefault="0069036D">
      <w:pPr>
        <w:spacing w:line="360" w:lineRule="auto"/>
        <w:ind w:firstLineChars="200" w:firstLine="60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0"/>
          <w:szCs w:val="30"/>
        </w:rPr>
        <w:t>一、</w:t>
      </w:r>
      <w:r>
        <w:rPr>
          <w:rFonts w:asciiTheme="minorEastAsia" w:eastAsiaTheme="minorEastAsia" w:hAnsiTheme="minorEastAsia" w:cstheme="minorEastAsia" w:hint="eastAsia"/>
          <w:b/>
          <w:bCs/>
          <w:sz w:val="30"/>
          <w:szCs w:val="30"/>
        </w:rPr>
        <w:t>关于投诉事项</w:t>
      </w:r>
      <w:r>
        <w:rPr>
          <w:rFonts w:asciiTheme="minorEastAsia" w:eastAsiaTheme="minorEastAsia" w:hAnsiTheme="minorEastAsia" w:cstheme="minorEastAsia" w:hint="eastAsia"/>
          <w:b/>
          <w:bCs/>
          <w:sz w:val="30"/>
          <w:szCs w:val="30"/>
        </w:rPr>
        <w:t>1</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1</w:t>
      </w:r>
      <w:r>
        <w:rPr>
          <w:rFonts w:asciiTheme="minorEastAsia" w:eastAsiaTheme="minorEastAsia" w:hAnsiTheme="minorEastAsia" w:cstheme="minorEastAsia" w:hint="eastAsia"/>
          <w:sz w:val="30"/>
          <w:szCs w:val="30"/>
        </w:rPr>
        <w:t>、在公开招标文件中</w:t>
      </w:r>
      <w:bookmarkStart w:id="0" w:name="_Toc492999384"/>
      <w:r>
        <w:rPr>
          <w:rFonts w:asciiTheme="minorEastAsia" w:eastAsiaTheme="minorEastAsia" w:hAnsiTheme="minorEastAsia" w:cstheme="minorEastAsia" w:hint="eastAsia"/>
          <w:sz w:val="30"/>
          <w:szCs w:val="30"/>
        </w:rPr>
        <w:t>第一章、招标文件三、采购项目需求</w:t>
      </w:r>
      <w:bookmarkEnd w:id="0"/>
      <w:r>
        <w:rPr>
          <w:rFonts w:asciiTheme="minorEastAsia" w:eastAsiaTheme="minorEastAsia" w:hAnsiTheme="minorEastAsia" w:cstheme="minorEastAsia" w:hint="eastAsia"/>
          <w:sz w:val="30"/>
          <w:szCs w:val="30"/>
        </w:rPr>
        <w:t>（七）技术要求（</w:t>
      </w:r>
      <w:r>
        <w:rPr>
          <w:rFonts w:asciiTheme="minorEastAsia" w:eastAsiaTheme="minorEastAsia" w:hAnsiTheme="minorEastAsia" w:cstheme="minorEastAsia" w:hint="eastAsia"/>
          <w:sz w:val="30"/>
          <w:szCs w:val="30"/>
        </w:rPr>
        <w:t>4</w:t>
      </w:r>
      <w:r>
        <w:rPr>
          <w:rFonts w:asciiTheme="minorEastAsia" w:eastAsiaTheme="minorEastAsia" w:hAnsiTheme="minorEastAsia" w:cstheme="minorEastAsia" w:hint="eastAsia"/>
          <w:sz w:val="30"/>
          <w:szCs w:val="30"/>
        </w:rPr>
        <w:t>）、清单及技术参数中第</w:t>
      </w:r>
      <w:r>
        <w:rPr>
          <w:rFonts w:asciiTheme="minorEastAsia" w:eastAsiaTheme="minorEastAsia" w:hAnsiTheme="minorEastAsia" w:cstheme="minorEastAsia" w:hint="eastAsia"/>
          <w:sz w:val="30"/>
          <w:szCs w:val="30"/>
        </w:rPr>
        <w:t>22</w:t>
      </w:r>
      <w:r>
        <w:rPr>
          <w:rFonts w:asciiTheme="minorEastAsia" w:eastAsiaTheme="minorEastAsia" w:hAnsiTheme="minorEastAsia" w:cstheme="minorEastAsia" w:hint="eastAsia"/>
          <w:sz w:val="30"/>
          <w:szCs w:val="30"/>
        </w:rPr>
        <w:t>项第</w:t>
      </w:r>
      <w:r>
        <w:rPr>
          <w:rFonts w:asciiTheme="minorEastAsia" w:eastAsiaTheme="minorEastAsia" w:hAnsiTheme="minorEastAsia" w:cstheme="minorEastAsia" w:hint="eastAsia"/>
          <w:sz w:val="30"/>
          <w:szCs w:val="30"/>
        </w:rPr>
        <w:t>57</w:t>
      </w:r>
      <w:r>
        <w:rPr>
          <w:rFonts w:asciiTheme="minorEastAsia" w:eastAsiaTheme="minorEastAsia" w:hAnsiTheme="minorEastAsia" w:cstheme="minorEastAsia" w:hint="eastAsia"/>
          <w:sz w:val="30"/>
          <w:szCs w:val="30"/>
        </w:rPr>
        <w:t>项已经提供了</w:t>
      </w:r>
      <w:r>
        <w:rPr>
          <w:rFonts w:asciiTheme="minorEastAsia" w:eastAsiaTheme="minorEastAsia" w:hAnsiTheme="minorEastAsia" w:cstheme="minorEastAsia" w:hint="eastAsia"/>
          <w:sz w:val="30"/>
          <w:szCs w:val="30"/>
        </w:rPr>
        <w:t>5mm</w:t>
      </w:r>
      <w:r>
        <w:rPr>
          <w:rFonts w:asciiTheme="minorEastAsia" w:eastAsiaTheme="minorEastAsia" w:hAnsiTheme="minorEastAsia" w:cstheme="minorEastAsia" w:hint="eastAsia"/>
          <w:sz w:val="30"/>
          <w:szCs w:val="30"/>
        </w:rPr>
        <w:t>厚环保硅</w:t>
      </w:r>
      <w:r>
        <w:rPr>
          <w:rFonts w:asciiTheme="minorEastAsia" w:eastAsiaTheme="minorEastAsia" w:hAnsiTheme="minorEastAsia" w:cstheme="minorEastAsia" w:hint="eastAsia"/>
          <w:sz w:val="30"/>
          <w:szCs w:val="30"/>
        </w:rPr>
        <w:t>PU</w:t>
      </w:r>
      <w:r>
        <w:rPr>
          <w:rFonts w:asciiTheme="minorEastAsia" w:eastAsiaTheme="minorEastAsia" w:hAnsiTheme="minorEastAsia" w:cstheme="minorEastAsia" w:hint="eastAsia"/>
          <w:sz w:val="30"/>
          <w:szCs w:val="30"/>
        </w:rPr>
        <w:t>面层以及运动地板</w:t>
      </w:r>
      <w:r>
        <w:rPr>
          <w:rFonts w:asciiTheme="minorEastAsia" w:eastAsiaTheme="minorEastAsia" w:hAnsiTheme="minorEastAsia" w:cstheme="minorEastAsia" w:hint="eastAsia"/>
          <w:sz w:val="30"/>
          <w:szCs w:val="30"/>
        </w:rPr>
        <w:t>PVC</w:t>
      </w:r>
      <w:r>
        <w:rPr>
          <w:rFonts w:asciiTheme="minorEastAsia" w:eastAsiaTheme="minorEastAsia" w:hAnsiTheme="minorEastAsia" w:cstheme="minorEastAsia" w:hint="eastAsia"/>
          <w:sz w:val="30"/>
          <w:szCs w:val="30"/>
        </w:rPr>
        <w:t>的货物基本技术参数，本项目为公开招标方式，采用综合评分法，根据《政府采购货物和服务招标投标管理办法》（财政部令第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中第五十五条规定，综合评分法，是指投标文件满足招标文件全部实质性要求，且按照评审因素的量化指标评审得分最高的投标人为中标候选人的评标方法。评审因素的设定应当与投标人所提供货物服务的质量</w:t>
      </w:r>
      <w:r>
        <w:rPr>
          <w:rFonts w:asciiTheme="minorEastAsia" w:eastAsiaTheme="minorEastAsia" w:hAnsiTheme="minorEastAsia" w:cstheme="minorEastAsia" w:hint="eastAsia"/>
          <w:sz w:val="30"/>
          <w:szCs w:val="30"/>
        </w:rPr>
        <w:t>相关，包括投标报价、技术或者服务水平、履约能力、售后服务等。资格条件不得作为评审因素。评审因素应当在招标文件中规定。招标文件中已经提供了货物基本技术参数，为了在满足采购需求的前提条件下，为采购人获取更物美价廉的货物，因此对于货物更好的技术或者服务水平、履约能力、售后服务等来设定该评分标准。</w:t>
      </w:r>
    </w:p>
    <w:p w:rsidR="005C5C16" w:rsidRDefault="0069036D">
      <w:pPr>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w:t>
      </w:r>
      <w:r>
        <w:rPr>
          <w:rFonts w:asciiTheme="minorEastAsia" w:eastAsiaTheme="minorEastAsia" w:hAnsiTheme="minorEastAsia" w:cstheme="minorEastAsia" w:hint="eastAsia"/>
          <w:sz w:val="30"/>
          <w:szCs w:val="30"/>
        </w:rPr>
        <w:t>、根据财政部第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令《政府采购货物和服务招标投标管理办法》中第十七条规定，采购人、采购代理机构不得将投标人的注册资本、资产总额、营业收入、从业人员、利润、纳税额等规模条件作为资格要求或者评审因素，也不得通过将除进口货</w:t>
      </w:r>
      <w:r>
        <w:rPr>
          <w:rFonts w:asciiTheme="minorEastAsia" w:eastAsiaTheme="minorEastAsia" w:hAnsiTheme="minorEastAsia" w:cstheme="minorEastAsia" w:hint="eastAsia"/>
          <w:sz w:val="30"/>
          <w:szCs w:val="30"/>
        </w:rPr>
        <w:t>物以外的生产厂家授权、承诺、证明、背书等作为资格要求，对投标人实行差别待遇或者歧视待遇。评分标准中要求提供的检测报告，只是有助于评审专家更直观的了解评分标准中所要求的提供的货物技术性能指标，有利于评审专家作出准确的判断，作为货物技术性能指标的佐证材料，且适用于公开招标的财政部</w:t>
      </w:r>
      <w:r>
        <w:rPr>
          <w:rFonts w:asciiTheme="minorEastAsia" w:eastAsiaTheme="minorEastAsia" w:hAnsiTheme="minorEastAsia" w:cstheme="minorEastAsia" w:hint="eastAsia"/>
          <w:sz w:val="30"/>
          <w:szCs w:val="30"/>
        </w:rPr>
        <w:lastRenderedPageBreak/>
        <w:t>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令中并没有限定在评分标准中不能提供检测报告作为评审因素，招标文件中也没有将投标人的注册资本、资产总额、营业收入、从业人员、利润、纳税额等规模条件作为资格要求或者评审因素，因此不存在对投标人实行差别待遇或者歧视待遇。</w:t>
      </w:r>
    </w:p>
    <w:p w:rsidR="005C5C16" w:rsidRDefault="0069036D">
      <w:pPr>
        <w:spacing w:line="560" w:lineRule="exact"/>
        <w:ind w:firstLineChars="200" w:firstLine="600"/>
        <w:jc w:val="left"/>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3</w:t>
      </w:r>
      <w:r>
        <w:rPr>
          <w:rFonts w:asciiTheme="minorEastAsia" w:eastAsiaTheme="minorEastAsia" w:hAnsiTheme="minorEastAsia" w:cstheme="minorEastAsia" w:hint="eastAsia"/>
          <w:sz w:val="30"/>
          <w:szCs w:val="30"/>
        </w:rPr>
        <w:t>、评标准中</w:t>
      </w:r>
      <w:r>
        <w:rPr>
          <w:rFonts w:asciiTheme="minorEastAsia" w:eastAsiaTheme="minorEastAsia" w:hAnsiTheme="minorEastAsia" w:cstheme="minorEastAsia" w:hint="eastAsia"/>
          <w:sz w:val="30"/>
          <w:szCs w:val="30"/>
        </w:rPr>
        <w:t>要求提供的</w:t>
      </w:r>
      <w:r>
        <w:rPr>
          <w:rFonts w:asciiTheme="minorEastAsia" w:eastAsiaTheme="minorEastAsia" w:hAnsiTheme="minorEastAsia" w:cstheme="minorEastAsia" w:hint="eastAsia"/>
          <w:sz w:val="30"/>
          <w:szCs w:val="30"/>
        </w:rPr>
        <w:t>GB/T27922-2011</w:t>
      </w:r>
      <w:r>
        <w:rPr>
          <w:rFonts w:asciiTheme="minorEastAsia" w:eastAsiaTheme="minorEastAsia" w:hAnsiTheme="minorEastAsia" w:cstheme="minorEastAsia" w:hint="eastAsia"/>
          <w:sz w:val="30"/>
          <w:szCs w:val="30"/>
        </w:rPr>
        <w:t>《商品售后服务评价体系》，</w:t>
      </w:r>
      <w:r>
        <w:rPr>
          <w:rFonts w:asciiTheme="minorEastAsia" w:eastAsiaTheme="minorEastAsia" w:hAnsiTheme="minorEastAsia" w:cstheme="minorEastAsia" w:hint="eastAsia"/>
          <w:sz w:val="30"/>
          <w:szCs w:val="30"/>
        </w:rPr>
        <w:t>GB/T</w:t>
      </w:r>
      <w:r>
        <w:rPr>
          <w:rFonts w:asciiTheme="minorEastAsia" w:eastAsiaTheme="minorEastAsia" w:hAnsiTheme="minorEastAsia" w:cstheme="minorEastAsia" w:hint="eastAsia"/>
          <w:sz w:val="30"/>
          <w:szCs w:val="30"/>
        </w:rPr>
        <w:t>是指推荐性国家标准（</w:t>
      </w:r>
      <w:r>
        <w:rPr>
          <w:rFonts w:asciiTheme="minorEastAsia" w:eastAsiaTheme="minorEastAsia" w:hAnsiTheme="minorEastAsia" w:cstheme="minorEastAsia" w:hint="eastAsia"/>
          <w:sz w:val="30"/>
          <w:szCs w:val="30"/>
        </w:rPr>
        <w:t>GB/T</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"T"</w:t>
      </w:r>
      <w:r>
        <w:rPr>
          <w:rFonts w:asciiTheme="minorEastAsia" w:eastAsiaTheme="minorEastAsia" w:hAnsiTheme="minorEastAsia" w:cstheme="minorEastAsia" w:hint="eastAsia"/>
          <w:sz w:val="30"/>
          <w:szCs w:val="30"/>
        </w:rPr>
        <w:t>在此读</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推</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。推荐性国标是指生产、交换、使用等方面，通过经济手段或</w:t>
      </w:r>
      <w:hyperlink r:id="rId5" w:tgtFrame="_blank" w:history="1">
        <w:r>
          <w:rPr>
            <w:rFonts w:asciiTheme="minorEastAsia" w:eastAsiaTheme="minorEastAsia" w:hAnsiTheme="minorEastAsia" w:cstheme="minorEastAsia" w:hint="eastAsia"/>
            <w:sz w:val="30"/>
            <w:szCs w:val="30"/>
          </w:rPr>
          <w:t>市场调节</w:t>
        </w:r>
      </w:hyperlink>
      <w:r>
        <w:rPr>
          <w:rFonts w:asciiTheme="minorEastAsia" w:eastAsiaTheme="minorEastAsia" w:hAnsiTheme="minorEastAsia" w:cstheme="minorEastAsia" w:hint="eastAsia"/>
          <w:sz w:val="30"/>
          <w:szCs w:val="30"/>
        </w:rPr>
        <w:t>，而自愿采用的国家标准。不属于国家强制性要求。</w:t>
      </w:r>
    </w:p>
    <w:p w:rsidR="005C5C16" w:rsidRDefault="0069036D">
      <w:pPr>
        <w:spacing w:line="360" w:lineRule="auto"/>
        <w:ind w:firstLineChars="200" w:firstLine="60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kern w:val="0"/>
          <w:sz w:val="30"/>
          <w:szCs w:val="30"/>
        </w:rPr>
        <w:t>二、</w:t>
      </w:r>
      <w:r>
        <w:rPr>
          <w:rFonts w:asciiTheme="minorEastAsia" w:eastAsiaTheme="minorEastAsia" w:hAnsiTheme="minorEastAsia" w:cstheme="minorEastAsia" w:hint="eastAsia"/>
          <w:b/>
          <w:bCs/>
          <w:sz w:val="30"/>
          <w:szCs w:val="30"/>
        </w:rPr>
        <w:t>关于投诉事项</w:t>
      </w:r>
      <w:r>
        <w:rPr>
          <w:rFonts w:asciiTheme="minorEastAsia" w:eastAsiaTheme="minorEastAsia" w:hAnsiTheme="minorEastAsia" w:cstheme="minorEastAsia" w:hint="eastAsia"/>
          <w:b/>
          <w:bCs/>
          <w:sz w:val="30"/>
          <w:szCs w:val="30"/>
        </w:rPr>
        <w:t>2</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1</w:t>
      </w:r>
      <w:r>
        <w:rPr>
          <w:rFonts w:asciiTheme="minorEastAsia" w:eastAsiaTheme="minorEastAsia" w:hAnsiTheme="minorEastAsia" w:cstheme="minorEastAsia" w:hint="eastAsia"/>
          <w:sz w:val="30"/>
          <w:szCs w:val="30"/>
        </w:rPr>
        <w:t>、本项目为公开招标方式，采用综合评分法，根据《政府采购货物和服务招标投标管理办法》（财政部令第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中第五十五条规定，综合评分法，是指投标文件满足招标文件全部实质性要求，且按照评审因素的量化指标评审得分最高的投标人为中标候选人的评标方法。评审因素的设定应当与投标人所提供货物服务的质量相关，包括投标报价、技术或者服务水平、履约能力、售后服务等。资格条件不得作为评审因素。评审因素应当在招标文件中规定。在公开招标文件中第一章、招标文件三、采购项目需求（七）技术要求（</w:t>
      </w:r>
      <w:r>
        <w:rPr>
          <w:rFonts w:asciiTheme="minorEastAsia" w:eastAsiaTheme="minorEastAsia" w:hAnsiTheme="minorEastAsia" w:cstheme="minorEastAsia" w:hint="eastAsia"/>
          <w:sz w:val="30"/>
          <w:szCs w:val="30"/>
        </w:rPr>
        <w:t>4</w:t>
      </w:r>
      <w:r>
        <w:rPr>
          <w:rFonts w:asciiTheme="minorEastAsia" w:eastAsiaTheme="minorEastAsia" w:hAnsiTheme="minorEastAsia" w:cstheme="minorEastAsia" w:hint="eastAsia"/>
          <w:sz w:val="30"/>
          <w:szCs w:val="30"/>
        </w:rPr>
        <w:t>）、清单及技术参数中已经提供了室内外健身器</w:t>
      </w:r>
      <w:r>
        <w:rPr>
          <w:rFonts w:asciiTheme="minorEastAsia" w:eastAsiaTheme="minorEastAsia" w:hAnsiTheme="minorEastAsia" w:cstheme="minorEastAsia" w:hint="eastAsia"/>
          <w:sz w:val="30"/>
          <w:szCs w:val="30"/>
        </w:rPr>
        <w:t>材的基本技术参数，为了在满足采购需求的前提条件下，如投标供应商能提供有更好的技术及服务要求，在评分标准中加分，这是为采购人获取更物美价廉的货物，来设定的该评分标准。</w:t>
      </w:r>
    </w:p>
    <w:p w:rsidR="005C5C16" w:rsidRDefault="0069036D">
      <w:pPr>
        <w:spacing w:line="360" w:lineRule="auto"/>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w:t>
      </w:r>
      <w:r>
        <w:rPr>
          <w:rFonts w:asciiTheme="minorEastAsia" w:eastAsiaTheme="minorEastAsia" w:hAnsiTheme="minorEastAsia" w:cstheme="minorEastAsia" w:hint="eastAsia"/>
          <w:sz w:val="30"/>
          <w:szCs w:val="30"/>
        </w:rPr>
        <w:t>、投诉人指出制造商和采购人不存在合同关系，是由中标人向采购人提供合格的货物和服务，制造商作为产品的创造者，制造商广为人知并被认为是渠道的源头和中心，货物的合格与否与制造商息息相关，与实际采购合格的货物也息息相关。且根据财政部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号令《政府采购货</w:t>
      </w:r>
      <w:r>
        <w:rPr>
          <w:rFonts w:asciiTheme="minorEastAsia" w:eastAsiaTheme="minorEastAsia" w:hAnsiTheme="minorEastAsia" w:cstheme="minorEastAsia" w:hint="eastAsia"/>
          <w:sz w:val="30"/>
          <w:szCs w:val="30"/>
        </w:rPr>
        <w:lastRenderedPageBreak/>
        <w:t>物和服务招标投标管理办法》中第十七条规定，采购人、采购代理机构不得将投标人的注册资本、资产总额、营</w:t>
      </w:r>
      <w:r>
        <w:rPr>
          <w:rFonts w:asciiTheme="minorEastAsia" w:eastAsiaTheme="minorEastAsia" w:hAnsiTheme="minorEastAsia" w:cstheme="minorEastAsia" w:hint="eastAsia"/>
          <w:sz w:val="30"/>
          <w:szCs w:val="30"/>
        </w:rPr>
        <w:t>业收入、从业人员、利润、纳税额等规模条件作为资格要求或者评审因素，也不得通过将除进口货物以外的生产厂家授权、承诺、证明、背书等作为资格要求，对投标人实行差别待遇或者歧视待遇。评分标准中该项要求制造商通过中国环保部</w:t>
      </w:r>
      <w:r>
        <w:rPr>
          <w:rFonts w:asciiTheme="minorEastAsia" w:eastAsiaTheme="minorEastAsia" w:hAnsiTheme="minorEastAsia" w:cstheme="minorEastAsia" w:hint="eastAsia"/>
          <w:sz w:val="30"/>
          <w:szCs w:val="30"/>
        </w:rPr>
        <w:t>II</w:t>
      </w:r>
      <w:r>
        <w:rPr>
          <w:rFonts w:asciiTheme="minorEastAsia" w:eastAsiaTheme="minorEastAsia" w:hAnsiTheme="minorEastAsia" w:cstheme="minorEastAsia" w:hint="eastAsia"/>
          <w:sz w:val="30"/>
          <w:szCs w:val="30"/>
        </w:rPr>
        <w:t>型环保认证也不是作为资格要求，也不属于投标人的注册资本、资产总额、营业收入、从业人员、利润、纳税额等规模条件，因此不存在对投标人实行差别待遇或者歧视待遇。</w:t>
      </w:r>
    </w:p>
    <w:p w:rsidR="005C5C16" w:rsidRDefault="0069036D">
      <w:pPr>
        <w:ind w:firstLine="540"/>
        <w:rPr>
          <w:bCs/>
          <w:sz w:val="28"/>
          <w:szCs w:val="28"/>
        </w:rPr>
      </w:pPr>
      <w:r>
        <w:rPr>
          <w:rFonts w:asciiTheme="minorEastAsia" w:eastAsiaTheme="minorEastAsia" w:hAnsiTheme="minorEastAsia" w:cstheme="minorEastAsia" w:hint="eastAsia"/>
          <w:kern w:val="0"/>
          <w:sz w:val="30"/>
          <w:szCs w:val="30"/>
        </w:rPr>
        <w:t>三、</w:t>
      </w:r>
      <w:r>
        <w:rPr>
          <w:rFonts w:asciiTheme="minorEastAsia" w:eastAsiaTheme="minorEastAsia" w:hAnsiTheme="minorEastAsia" w:cstheme="minorEastAsia" w:hint="eastAsia"/>
          <w:b/>
          <w:bCs/>
          <w:sz w:val="30"/>
          <w:szCs w:val="30"/>
        </w:rPr>
        <w:t>关于投诉事项</w:t>
      </w:r>
      <w:r>
        <w:rPr>
          <w:rFonts w:asciiTheme="minorEastAsia" w:eastAsiaTheme="minorEastAsia" w:hAnsiTheme="minorEastAsia" w:cstheme="minorEastAsia" w:hint="eastAsia"/>
          <w:b/>
          <w:bCs/>
          <w:sz w:val="30"/>
          <w:szCs w:val="30"/>
        </w:rPr>
        <w:t>3</w:t>
      </w:r>
      <w:r>
        <w:rPr>
          <w:rFonts w:asciiTheme="minorEastAsia" w:eastAsiaTheme="minorEastAsia" w:hAnsiTheme="minorEastAsia" w:cstheme="minorEastAsia" w:hint="eastAsia"/>
          <w:b/>
          <w:bCs/>
          <w:sz w:val="30"/>
          <w:szCs w:val="30"/>
        </w:rPr>
        <w:t>，</w:t>
      </w:r>
      <w:r>
        <w:rPr>
          <w:rFonts w:asciiTheme="minorEastAsia" w:eastAsiaTheme="minorEastAsia" w:hAnsiTheme="minorEastAsia" w:cstheme="minorEastAsia" w:hint="eastAsia"/>
          <w:sz w:val="30"/>
          <w:szCs w:val="30"/>
        </w:rPr>
        <w:t>本项目为公开招标方式，采用综合评分法，根据《政府采购货物和服务招标投标管理办法》（财政部令第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号）中第五十五条规定，综</w:t>
      </w:r>
      <w:r>
        <w:rPr>
          <w:rFonts w:asciiTheme="minorEastAsia" w:eastAsiaTheme="minorEastAsia" w:hAnsiTheme="minorEastAsia" w:cstheme="minorEastAsia" w:hint="eastAsia"/>
          <w:sz w:val="30"/>
          <w:szCs w:val="30"/>
        </w:rPr>
        <w:t>合评分法，是指投标文件满足招标文件全部实质性要求，且按照评审因素的量化指标评审得分最高的投标人为中标候选人的评标方法。评审因素的设定应当与投标人所提供货物服务的质量相关，包括投标报价、技术或者服务水平、履约能力、售后服务等。资格条件不得作为评审因素。评审因素应当在招标文件中规定。在公开招标文件中第一章、招标文件三、采购项目需求（七）技术要求（</w:t>
      </w:r>
      <w:r>
        <w:rPr>
          <w:rFonts w:asciiTheme="minorEastAsia" w:eastAsiaTheme="minorEastAsia" w:hAnsiTheme="minorEastAsia" w:cstheme="minorEastAsia" w:hint="eastAsia"/>
          <w:sz w:val="30"/>
          <w:szCs w:val="30"/>
        </w:rPr>
        <w:t>4</w:t>
      </w:r>
      <w:r>
        <w:rPr>
          <w:rFonts w:asciiTheme="minorEastAsia" w:eastAsiaTheme="minorEastAsia" w:hAnsiTheme="minorEastAsia" w:cstheme="minorEastAsia" w:hint="eastAsia"/>
          <w:sz w:val="30"/>
          <w:szCs w:val="30"/>
        </w:rPr>
        <w:t>）、清单及技术参数中已经提供了室内外健身器材的基本技术参数，如投标供应商能提供有更好的技术及服务要求，这是在满足采购需求的前提条件下，为采购人获取更物美价廉、更具有安</w:t>
      </w:r>
      <w:r>
        <w:rPr>
          <w:rFonts w:asciiTheme="minorEastAsia" w:eastAsiaTheme="minorEastAsia" w:hAnsiTheme="minorEastAsia" w:cstheme="minorEastAsia" w:hint="eastAsia"/>
          <w:sz w:val="30"/>
          <w:szCs w:val="30"/>
        </w:rPr>
        <w:t>全保障的货物。这并不违背政府采购货物和服务招标投标管理办法》（财政部令第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号）中的规定，因此也不存在对投标人实行差别待遇或者歧视待遇。</w:t>
      </w:r>
    </w:p>
    <w:p w:rsidR="005C5C16" w:rsidRDefault="0069036D">
      <w:pPr>
        <w:ind w:firstLineChars="200" w:firstLine="60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kern w:val="0"/>
          <w:sz w:val="30"/>
          <w:szCs w:val="30"/>
        </w:rPr>
        <w:t>四、</w:t>
      </w:r>
      <w:r>
        <w:rPr>
          <w:rFonts w:asciiTheme="minorEastAsia" w:eastAsiaTheme="minorEastAsia" w:hAnsiTheme="minorEastAsia" w:cstheme="minorEastAsia" w:hint="eastAsia"/>
          <w:b/>
          <w:bCs/>
          <w:sz w:val="30"/>
          <w:szCs w:val="30"/>
        </w:rPr>
        <w:t>关于投诉事项</w:t>
      </w:r>
      <w:r>
        <w:rPr>
          <w:rFonts w:asciiTheme="minorEastAsia" w:eastAsiaTheme="minorEastAsia" w:hAnsiTheme="minorEastAsia" w:cstheme="minorEastAsia" w:hint="eastAsia"/>
          <w:b/>
          <w:bCs/>
          <w:sz w:val="30"/>
          <w:szCs w:val="30"/>
        </w:rPr>
        <w:t>4</w:t>
      </w:r>
      <w:r>
        <w:rPr>
          <w:rFonts w:asciiTheme="minorEastAsia" w:eastAsiaTheme="minorEastAsia" w:hAnsiTheme="minorEastAsia" w:cstheme="minorEastAsia" w:hint="eastAsia"/>
          <w:b/>
          <w:bCs/>
          <w:sz w:val="30"/>
          <w:szCs w:val="30"/>
        </w:rPr>
        <w:t>，</w:t>
      </w:r>
      <w:r>
        <w:rPr>
          <w:rFonts w:asciiTheme="minorEastAsia" w:eastAsiaTheme="minorEastAsia" w:hAnsiTheme="minorEastAsia" w:cstheme="minorEastAsia" w:hint="eastAsia"/>
          <w:sz w:val="30"/>
          <w:szCs w:val="30"/>
        </w:rPr>
        <w:t>1</w:t>
      </w:r>
      <w:r>
        <w:rPr>
          <w:rFonts w:asciiTheme="minorEastAsia" w:eastAsiaTheme="minorEastAsia" w:hAnsiTheme="minorEastAsia" w:cstheme="minorEastAsia" w:hint="eastAsia"/>
          <w:sz w:val="30"/>
          <w:szCs w:val="30"/>
        </w:rPr>
        <w:t>、本项目为公开招标方式，采用综合评分法，根据《政府采购货物和服务招标投标管理办法》（财政部令第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号）中</w:t>
      </w:r>
      <w:r>
        <w:rPr>
          <w:rFonts w:asciiTheme="minorEastAsia" w:eastAsiaTheme="minorEastAsia" w:hAnsiTheme="minorEastAsia" w:cstheme="minorEastAsia" w:hint="eastAsia"/>
          <w:sz w:val="30"/>
          <w:szCs w:val="30"/>
        </w:rPr>
        <w:lastRenderedPageBreak/>
        <w:t>第五十五条规定，综合评分法，是指投标文件满足招标文件全部实质性要求，且按照评审因素的量化指标评审得分最高的投标人为中标候选人的评标方法。评审因素的设定应当与投标人所提供货物服务的质量相关，包括投标报价、技术或者服务水平、履约能力、售后服务等。资格条</w:t>
      </w:r>
      <w:r>
        <w:rPr>
          <w:rFonts w:asciiTheme="minorEastAsia" w:eastAsiaTheme="minorEastAsia" w:hAnsiTheme="minorEastAsia" w:cstheme="minorEastAsia" w:hint="eastAsia"/>
          <w:sz w:val="30"/>
          <w:szCs w:val="30"/>
        </w:rPr>
        <w:t>件不得作为评审因素。评审因素应当在招标文件中规定。在公开招标文件中第一章、招标文件三、采购项目需求（七）技术要求（</w:t>
      </w:r>
      <w:r>
        <w:rPr>
          <w:rFonts w:asciiTheme="minorEastAsia" w:eastAsiaTheme="minorEastAsia" w:hAnsiTheme="minorEastAsia" w:cstheme="minorEastAsia" w:hint="eastAsia"/>
          <w:sz w:val="30"/>
          <w:szCs w:val="30"/>
        </w:rPr>
        <w:t>4</w:t>
      </w:r>
      <w:r>
        <w:rPr>
          <w:rFonts w:asciiTheme="minorEastAsia" w:eastAsiaTheme="minorEastAsia" w:hAnsiTheme="minorEastAsia" w:cstheme="minorEastAsia" w:hint="eastAsia"/>
          <w:sz w:val="30"/>
          <w:szCs w:val="30"/>
        </w:rPr>
        <w:t>）、清单及技术参数中已经提供了室内外健身器材的基本技术参数，如投标供应商能提供有更好的技术及服务要求，这是在满足采购需求的前提条件下，为采购人获取更物美价廉、具有更好服务水平及更好的售后服务的货物。这并不违背政府采购货物和服务招标投标管理办法》（财政部令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号）中的规定，因此也不存在对投标人实行差别待遇或者歧视待遇。</w:t>
      </w:r>
    </w:p>
    <w:p w:rsidR="005C5C16" w:rsidRDefault="0069036D">
      <w:pPr>
        <w:spacing w:line="560" w:lineRule="exact"/>
        <w:ind w:firstLineChars="200" w:firstLine="600"/>
        <w:jc w:val="left"/>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w:t>
      </w:r>
      <w:r>
        <w:rPr>
          <w:rFonts w:asciiTheme="minorEastAsia" w:eastAsiaTheme="minorEastAsia" w:hAnsiTheme="minorEastAsia" w:cstheme="minorEastAsia" w:hint="eastAsia"/>
          <w:sz w:val="30"/>
          <w:szCs w:val="30"/>
        </w:rPr>
        <w:t>、评标准中要求提供的</w:t>
      </w:r>
      <w:r>
        <w:rPr>
          <w:rFonts w:asciiTheme="minorEastAsia" w:eastAsiaTheme="minorEastAsia" w:hAnsiTheme="minorEastAsia" w:cstheme="minorEastAsia" w:hint="eastAsia"/>
          <w:sz w:val="30"/>
          <w:szCs w:val="30"/>
        </w:rPr>
        <w:t>GB/T27922-2011</w:t>
      </w:r>
      <w:r>
        <w:rPr>
          <w:rFonts w:asciiTheme="minorEastAsia" w:eastAsiaTheme="minorEastAsia" w:hAnsiTheme="minorEastAsia" w:cstheme="minorEastAsia" w:hint="eastAsia"/>
          <w:sz w:val="30"/>
          <w:szCs w:val="30"/>
        </w:rPr>
        <w:t>《商品售后服务评价体系》</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GB/T</w:t>
      </w:r>
      <w:r>
        <w:rPr>
          <w:rFonts w:asciiTheme="minorEastAsia" w:eastAsiaTheme="minorEastAsia" w:hAnsiTheme="minorEastAsia" w:cstheme="minorEastAsia" w:hint="eastAsia"/>
          <w:sz w:val="30"/>
          <w:szCs w:val="30"/>
        </w:rPr>
        <w:t>是指推荐性国家标准（</w:t>
      </w:r>
      <w:r>
        <w:rPr>
          <w:rFonts w:asciiTheme="minorEastAsia" w:eastAsiaTheme="minorEastAsia" w:hAnsiTheme="minorEastAsia" w:cstheme="minorEastAsia" w:hint="eastAsia"/>
          <w:sz w:val="30"/>
          <w:szCs w:val="30"/>
        </w:rPr>
        <w:t>GB/T</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"T"</w:t>
      </w:r>
      <w:r>
        <w:rPr>
          <w:rFonts w:asciiTheme="minorEastAsia" w:eastAsiaTheme="minorEastAsia" w:hAnsiTheme="minorEastAsia" w:cstheme="minorEastAsia" w:hint="eastAsia"/>
          <w:sz w:val="30"/>
          <w:szCs w:val="30"/>
        </w:rPr>
        <w:t>在此读</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推</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。推荐性国标是指生产、交换、使用等方面，通过经济手段或</w:t>
      </w:r>
      <w:hyperlink r:id="rId6" w:tgtFrame="_blank" w:history="1">
        <w:r>
          <w:rPr>
            <w:rFonts w:asciiTheme="minorEastAsia" w:eastAsiaTheme="minorEastAsia" w:hAnsiTheme="minorEastAsia" w:cstheme="minorEastAsia" w:hint="eastAsia"/>
            <w:sz w:val="30"/>
            <w:szCs w:val="30"/>
          </w:rPr>
          <w:t>市场调节</w:t>
        </w:r>
      </w:hyperlink>
      <w:r>
        <w:rPr>
          <w:rFonts w:asciiTheme="minorEastAsia" w:eastAsiaTheme="minorEastAsia" w:hAnsiTheme="minorEastAsia" w:cstheme="minorEastAsia" w:hint="eastAsia"/>
          <w:sz w:val="30"/>
          <w:szCs w:val="30"/>
        </w:rPr>
        <w:t>，而自愿采用的国家标准。不属于国家强制性要求。</w:t>
      </w:r>
    </w:p>
    <w:p w:rsidR="005C5C16" w:rsidRDefault="0069036D">
      <w:pPr>
        <w:ind w:firstLineChars="200" w:firstLine="602"/>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bCs/>
          <w:sz w:val="30"/>
          <w:szCs w:val="30"/>
        </w:rPr>
        <w:t>五、关于</w:t>
      </w:r>
      <w:r>
        <w:rPr>
          <w:rFonts w:asciiTheme="minorEastAsia" w:eastAsiaTheme="minorEastAsia" w:hAnsiTheme="minorEastAsia" w:cstheme="minorEastAsia" w:hint="eastAsia"/>
          <w:b/>
          <w:bCs/>
          <w:sz w:val="30"/>
          <w:szCs w:val="30"/>
        </w:rPr>
        <w:t>投诉事项</w:t>
      </w:r>
      <w:r>
        <w:rPr>
          <w:rFonts w:asciiTheme="minorEastAsia" w:eastAsiaTheme="minorEastAsia" w:hAnsiTheme="minorEastAsia" w:cstheme="minorEastAsia" w:hint="eastAsia"/>
          <w:b/>
          <w:bCs/>
          <w:sz w:val="30"/>
          <w:szCs w:val="30"/>
        </w:rPr>
        <w:t>5</w:t>
      </w:r>
      <w:r>
        <w:rPr>
          <w:rFonts w:asciiTheme="minorEastAsia" w:eastAsiaTheme="minorEastAsia" w:hAnsiTheme="minorEastAsia" w:cstheme="minorEastAsia" w:hint="eastAsia"/>
          <w:b/>
          <w:bCs/>
          <w:sz w:val="30"/>
          <w:szCs w:val="30"/>
        </w:rPr>
        <w:t>，</w:t>
      </w:r>
      <w:r>
        <w:rPr>
          <w:rFonts w:asciiTheme="minorEastAsia" w:eastAsiaTheme="minorEastAsia" w:hAnsiTheme="minorEastAsia" w:cstheme="minorEastAsia" w:hint="eastAsia"/>
          <w:sz w:val="30"/>
          <w:szCs w:val="30"/>
        </w:rPr>
        <w:t>根据财政部第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号令《政府采购货物和服务招标投标管理办法》中第十七条规定，采购人、采购代理机构不得将投标人的注册资本</w:t>
      </w:r>
      <w:r>
        <w:rPr>
          <w:rFonts w:asciiTheme="minorEastAsia" w:eastAsiaTheme="minorEastAsia" w:hAnsiTheme="minorEastAsia" w:cstheme="minorEastAsia" w:hint="eastAsia"/>
          <w:sz w:val="30"/>
          <w:szCs w:val="30"/>
        </w:rPr>
        <w:t>、资产总额、营业收入、从业人员、利润、纳税额等规模条件作为资格要求或者评审因素，也不得通过将除进口货物以外的生产厂家授权、承诺、证明、背书等作为资格要求，对投标人实行差别待遇或者歧视待遇。评分标准中该项要求提供五年内曾获得过国家级或国家级以上赛事供应商的业绩也不是作为资格要求，只作为证明投标供应商有更好的履约能力，也不属于投标人的注册资本、资产总额、营业收</w:t>
      </w:r>
      <w:r>
        <w:rPr>
          <w:rFonts w:asciiTheme="minorEastAsia" w:eastAsiaTheme="minorEastAsia" w:hAnsiTheme="minorEastAsia" w:cstheme="minorEastAsia" w:hint="eastAsia"/>
          <w:sz w:val="30"/>
          <w:szCs w:val="30"/>
        </w:rPr>
        <w:lastRenderedPageBreak/>
        <w:t>入、从业人员、利润、纳税额等规模条件，因此不存在有明显的指向性，倾向性。</w:t>
      </w:r>
    </w:p>
    <w:p w:rsidR="005C5C16" w:rsidRDefault="0069036D">
      <w:pPr>
        <w:ind w:firstLineChars="200" w:firstLine="602"/>
        <w:rPr>
          <w:rFonts w:asciiTheme="minorEastAsia" w:eastAsiaTheme="minorEastAsia" w:hAnsiTheme="minorEastAsia" w:cstheme="minorEastAsia"/>
          <w:b/>
          <w:bCs/>
          <w:color w:val="000000"/>
          <w:sz w:val="30"/>
          <w:szCs w:val="30"/>
          <w:shd w:val="clear" w:color="auto" w:fill="FFFFFF"/>
        </w:rPr>
      </w:pPr>
      <w:r>
        <w:rPr>
          <w:rFonts w:asciiTheme="minorEastAsia" w:eastAsiaTheme="minorEastAsia" w:hAnsiTheme="minorEastAsia" w:cstheme="minorEastAsia" w:hint="eastAsia"/>
          <w:b/>
          <w:bCs/>
          <w:color w:val="000000"/>
          <w:sz w:val="30"/>
          <w:szCs w:val="30"/>
          <w:shd w:val="clear" w:color="auto" w:fill="FFFFFF"/>
        </w:rPr>
        <w:t>三、</w:t>
      </w:r>
      <w:r>
        <w:rPr>
          <w:rFonts w:asciiTheme="minorEastAsia" w:eastAsiaTheme="minorEastAsia" w:hAnsiTheme="minorEastAsia" w:cstheme="minorEastAsia" w:hint="eastAsia"/>
          <w:b/>
          <w:bCs/>
          <w:color w:val="000000"/>
          <w:sz w:val="30"/>
          <w:szCs w:val="30"/>
          <w:shd w:val="clear" w:color="auto" w:fill="FFFFFF"/>
        </w:rPr>
        <w:t>审查情况</w:t>
      </w:r>
    </w:p>
    <w:p w:rsidR="005C5C16" w:rsidRDefault="0069036D">
      <w:pPr>
        <w:spacing w:line="560" w:lineRule="exact"/>
        <w:ind w:firstLineChars="200" w:firstLine="602"/>
        <w:rPr>
          <w:rFonts w:asciiTheme="minorEastAsia" w:eastAsiaTheme="minorEastAsia" w:hAnsiTheme="minorEastAsia" w:cstheme="minorEastAsia"/>
          <w:b/>
          <w:bCs/>
          <w:color w:val="000000"/>
          <w:sz w:val="30"/>
          <w:szCs w:val="30"/>
          <w:shd w:val="clear" w:color="auto" w:fill="FFFFFF"/>
        </w:rPr>
      </w:pPr>
      <w:r>
        <w:rPr>
          <w:rFonts w:asciiTheme="minorEastAsia" w:eastAsiaTheme="minorEastAsia" w:hAnsiTheme="minorEastAsia" w:cstheme="minorEastAsia" w:hint="eastAsia"/>
          <w:b/>
          <w:bCs/>
          <w:color w:val="000000"/>
          <w:sz w:val="30"/>
          <w:szCs w:val="30"/>
          <w:shd w:val="clear" w:color="auto" w:fill="FFFFFF"/>
        </w:rPr>
        <w:t>经</w:t>
      </w:r>
      <w:r>
        <w:rPr>
          <w:rFonts w:asciiTheme="minorEastAsia" w:eastAsiaTheme="minorEastAsia" w:hAnsiTheme="minorEastAsia" w:cstheme="minorEastAsia" w:hint="eastAsia"/>
          <w:b/>
          <w:bCs/>
          <w:color w:val="000000"/>
          <w:sz w:val="30"/>
          <w:szCs w:val="30"/>
          <w:shd w:val="clear" w:color="auto" w:fill="FFFFFF"/>
        </w:rPr>
        <w:t>本机关审理查明：</w:t>
      </w:r>
    </w:p>
    <w:p w:rsidR="005C5C16" w:rsidRDefault="0069036D">
      <w:pPr>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1</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招标文件</w:t>
      </w:r>
      <w:r>
        <w:rPr>
          <w:rFonts w:asciiTheme="minorEastAsia" w:eastAsiaTheme="minorEastAsia" w:hAnsiTheme="minorEastAsia" w:cstheme="minorEastAsia" w:hint="eastAsia"/>
          <w:sz w:val="30"/>
          <w:szCs w:val="30"/>
        </w:rPr>
        <w:t>的</w:t>
      </w:r>
      <w:r>
        <w:rPr>
          <w:rFonts w:asciiTheme="minorEastAsia" w:eastAsiaTheme="minorEastAsia" w:hAnsiTheme="minorEastAsia" w:cstheme="minorEastAsia" w:hint="eastAsia"/>
          <w:sz w:val="30"/>
          <w:szCs w:val="30"/>
        </w:rPr>
        <w:t>采购项目需求中已经提供了</w:t>
      </w:r>
      <w:r>
        <w:rPr>
          <w:rFonts w:asciiTheme="minorEastAsia" w:eastAsiaTheme="minorEastAsia" w:hAnsiTheme="minorEastAsia" w:cstheme="minorEastAsia" w:hint="eastAsia"/>
          <w:sz w:val="30"/>
          <w:szCs w:val="30"/>
        </w:rPr>
        <w:t>5mm</w:t>
      </w:r>
      <w:r>
        <w:rPr>
          <w:rFonts w:asciiTheme="minorEastAsia" w:eastAsiaTheme="minorEastAsia" w:hAnsiTheme="minorEastAsia" w:cstheme="minorEastAsia" w:hint="eastAsia"/>
          <w:sz w:val="30"/>
          <w:szCs w:val="30"/>
        </w:rPr>
        <w:t>厚环保硅</w:t>
      </w:r>
      <w:r>
        <w:rPr>
          <w:rFonts w:asciiTheme="minorEastAsia" w:eastAsiaTheme="minorEastAsia" w:hAnsiTheme="minorEastAsia" w:cstheme="minorEastAsia" w:hint="eastAsia"/>
          <w:sz w:val="30"/>
          <w:szCs w:val="30"/>
        </w:rPr>
        <w:t>PU</w:t>
      </w:r>
      <w:r>
        <w:rPr>
          <w:rFonts w:asciiTheme="minorEastAsia" w:eastAsiaTheme="minorEastAsia" w:hAnsiTheme="minorEastAsia" w:cstheme="minorEastAsia" w:hint="eastAsia"/>
          <w:sz w:val="30"/>
          <w:szCs w:val="30"/>
        </w:rPr>
        <w:t>面层</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运动地板</w:t>
      </w:r>
      <w:r>
        <w:rPr>
          <w:rFonts w:asciiTheme="minorEastAsia" w:eastAsiaTheme="minorEastAsia" w:hAnsiTheme="minorEastAsia" w:cstheme="minorEastAsia" w:hint="eastAsia"/>
          <w:sz w:val="30"/>
          <w:szCs w:val="30"/>
        </w:rPr>
        <w:t>PVC</w:t>
      </w:r>
      <w:r>
        <w:rPr>
          <w:rFonts w:asciiTheme="minorEastAsia" w:eastAsiaTheme="minorEastAsia" w:hAnsiTheme="minorEastAsia" w:cstheme="minorEastAsia" w:hint="eastAsia"/>
          <w:sz w:val="30"/>
          <w:szCs w:val="30"/>
        </w:rPr>
        <w:t>及室内外运动器材等</w:t>
      </w:r>
      <w:r>
        <w:rPr>
          <w:rFonts w:asciiTheme="minorEastAsia" w:eastAsiaTheme="minorEastAsia" w:hAnsiTheme="minorEastAsia" w:cstheme="minorEastAsia" w:hint="eastAsia"/>
          <w:sz w:val="30"/>
          <w:szCs w:val="30"/>
        </w:rPr>
        <w:t>货物的基本技术参数</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评标准中要求提供的</w:t>
      </w:r>
      <w:r>
        <w:rPr>
          <w:rFonts w:asciiTheme="minorEastAsia" w:eastAsiaTheme="minorEastAsia" w:hAnsiTheme="minorEastAsia" w:cstheme="minorEastAsia" w:hint="eastAsia"/>
          <w:sz w:val="30"/>
          <w:szCs w:val="30"/>
        </w:rPr>
        <w:t>GB/T27922-2011</w:t>
      </w:r>
      <w:r>
        <w:rPr>
          <w:rFonts w:asciiTheme="minorEastAsia" w:eastAsiaTheme="minorEastAsia" w:hAnsiTheme="minorEastAsia" w:cstheme="minorEastAsia" w:hint="eastAsia"/>
          <w:sz w:val="30"/>
          <w:szCs w:val="30"/>
        </w:rPr>
        <w:t>《商品售后服务评价体系》，</w:t>
      </w:r>
      <w:r>
        <w:rPr>
          <w:rFonts w:asciiTheme="minorEastAsia" w:eastAsiaTheme="minorEastAsia" w:hAnsiTheme="minorEastAsia" w:cstheme="minorEastAsia" w:hint="eastAsia"/>
          <w:sz w:val="30"/>
          <w:szCs w:val="30"/>
        </w:rPr>
        <w:t>GB/T</w:t>
      </w:r>
      <w:r>
        <w:rPr>
          <w:rFonts w:asciiTheme="minorEastAsia" w:eastAsiaTheme="minorEastAsia" w:hAnsiTheme="minorEastAsia" w:cstheme="minorEastAsia" w:hint="eastAsia"/>
          <w:sz w:val="30"/>
          <w:szCs w:val="30"/>
        </w:rPr>
        <w:t>是指推荐性国家标准，不属于国家强制性要求。</w:t>
      </w:r>
    </w:p>
    <w:p w:rsidR="005C5C16" w:rsidRDefault="0069036D">
      <w:pPr>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w:t>
      </w:r>
      <w:r>
        <w:rPr>
          <w:rFonts w:asciiTheme="minorEastAsia" w:eastAsiaTheme="minorEastAsia" w:hAnsiTheme="minorEastAsia" w:cstheme="minorEastAsia" w:hint="eastAsia"/>
          <w:sz w:val="30"/>
          <w:szCs w:val="30"/>
        </w:rPr>
        <w:t>、该项目评分标准的设定是</w:t>
      </w:r>
      <w:r>
        <w:rPr>
          <w:rFonts w:asciiTheme="minorEastAsia" w:eastAsiaTheme="minorEastAsia" w:hAnsiTheme="minorEastAsia" w:cstheme="minorEastAsia" w:hint="eastAsia"/>
          <w:sz w:val="30"/>
          <w:szCs w:val="30"/>
        </w:rPr>
        <w:t>在满足采购需求的前提条件下，为采购人获取更</w:t>
      </w:r>
      <w:r>
        <w:rPr>
          <w:rFonts w:asciiTheme="minorEastAsia" w:eastAsiaTheme="minorEastAsia" w:hAnsiTheme="minorEastAsia" w:cstheme="minorEastAsia" w:hint="eastAsia"/>
          <w:sz w:val="30"/>
          <w:szCs w:val="30"/>
        </w:rPr>
        <w:t>加</w:t>
      </w:r>
      <w:r>
        <w:rPr>
          <w:rFonts w:asciiTheme="minorEastAsia" w:eastAsiaTheme="minorEastAsia" w:hAnsiTheme="minorEastAsia" w:cstheme="minorEastAsia" w:hint="eastAsia"/>
          <w:sz w:val="30"/>
          <w:szCs w:val="30"/>
        </w:rPr>
        <w:t>物美价廉的货物，</w:t>
      </w:r>
      <w:r>
        <w:rPr>
          <w:rFonts w:asciiTheme="minorEastAsia" w:eastAsiaTheme="minorEastAsia" w:hAnsiTheme="minorEastAsia" w:cstheme="minorEastAsia" w:hint="eastAsia"/>
          <w:sz w:val="30"/>
          <w:szCs w:val="30"/>
        </w:rPr>
        <w:t>从</w:t>
      </w:r>
      <w:r>
        <w:rPr>
          <w:rFonts w:asciiTheme="minorEastAsia" w:eastAsiaTheme="minorEastAsia" w:hAnsiTheme="minorEastAsia" w:cstheme="minorEastAsia" w:hint="eastAsia"/>
          <w:sz w:val="30"/>
          <w:szCs w:val="30"/>
        </w:rPr>
        <w:t>对于货物更好的技术或者服务水平、履约能力、售后服务等来设定</w:t>
      </w:r>
      <w:r>
        <w:rPr>
          <w:rFonts w:asciiTheme="minorEastAsia" w:eastAsiaTheme="minorEastAsia" w:hAnsiTheme="minorEastAsia" w:cstheme="minorEastAsia" w:hint="eastAsia"/>
          <w:sz w:val="30"/>
          <w:szCs w:val="30"/>
        </w:rPr>
        <w:t>的</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众所周知，</w:t>
      </w:r>
      <w:r>
        <w:rPr>
          <w:rFonts w:asciiTheme="minorEastAsia" w:eastAsiaTheme="minorEastAsia" w:hAnsiTheme="minorEastAsia" w:cstheme="minorEastAsia" w:hint="eastAsia"/>
          <w:sz w:val="30"/>
          <w:szCs w:val="30"/>
        </w:rPr>
        <w:t>制造商作为产品的创造者，</w:t>
      </w:r>
      <w:r>
        <w:rPr>
          <w:rFonts w:asciiTheme="minorEastAsia" w:eastAsiaTheme="minorEastAsia" w:hAnsiTheme="minorEastAsia" w:cstheme="minorEastAsia" w:hint="eastAsia"/>
          <w:sz w:val="30"/>
          <w:szCs w:val="30"/>
        </w:rPr>
        <w:t>与</w:t>
      </w:r>
      <w:r>
        <w:rPr>
          <w:rFonts w:asciiTheme="minorEastAsia" w:eastAsiaTheme="minorEastAsia" w:hAnsiTheme="minorEastAsia" w:cstheme="minorEastAsia" w:hint="eastAsia"/>
          <w:sz w:val="30"/>
          <w:szCs w:val="30"/>
        </w:rPr>
        <w:t>投标</w:t>
      </w:r>
      <w:r>
        <w:rPr>
          <w:rFonts w:asciiTheme="minorEastAsia" w:eastAsiaTheme="minorEastAsia" w:hAnsiTheme="minorEastAsia" w:cstheme="minorEastAsia" w:hint="eastAsia"/>
          <w:sz w:val="30"/>
          <w:szCs w:val="30"/>
        </w:rPr>
        <w:t>供应商所投</w:t>
      </w:r>
      <w:r>
        <w:rPr>
          <w:rFonts w:asciiTheme="minorEastAsia" w:eastAsiaTheme="minorEastAsia" w:hAnsiTheme="minorEastAsia" w:cstheme="minorEastAsia" w:hint="eastAsia"/>
          <w:sz w:val="30"/>
          <w:szCs w:val="30"/>
        </w:rPr>
        <w:t>货物的质量</w:t>
      </w:r>
      <w:r>
        <w:rPr>
          <w:rFonts w:asciiTheme="minorEastAsia" w:eastAsiaTheme="minorEastAsia" w:hAnsiTheme="minorEastAsia" w:cstheme="minorEastAsia" w:hint="eastAsia"/>
          <w:sz w:val="30"/>
          <w:szCs w:val="30"/>
        </w:rPr>
        <w:t>、提供的售后服务能力</w:t>
      </w:r>
      <w:r>
        <w:rPr>
          <w:rFonts w:asciiTheme="minorEastAsia" w:eastAsiaTheme="minorEastAsia" w:hAnsiTheme="minorEastAsia" w:cstheme="minorEastAsia" w:hint="eastAsia"/>
          <w:sz w:val="30"/>
          <w:szCs w:val="30"/>
        </w:rPr>
        <w:t>密切相关，是对投标供应商产品质量和企业实力的重要考量，充分体现了采购人的采购需求</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评分标准中要求制造商</w:t>
      </w:r>
      <w:r>
        <w:rPr>
          <w:rFonts w:asciiTheme="minorEastAsia" w:eastAsiaTheme="minorEastAsia" w:hAnsiTheme="minorEastAsia" w:cstheme="minorEastAsia" w:hint="eastAsia"/>
          <w:sz w:val="30"/>
          <w:szCs w:val="30"/>
        </w:rPr>
        <w:t>提供的产品保险、</w:t>
      </w:r>
      <w:r>
        <w:rPr>
          <w:rFonts w:asciiTheme="minorEastAsia" w:eastAsiaTheme="minorEastAsia" w:hAnsiTheme="minorEastAsia" w:cstheme="minorEastAsia" w:hint="eastAsia"/>
          <w:sz w:val="30"/>
          <w:szCs w:val="30"/>
        </w:rPr>
        <w:t>通过中国环保部</w:t>
      </w:r>
      <w:r>
        <w:rPr>
          <w:rFonts w:asciiTheme="minorEastAsia" w:eastAsiaTheme="minorEastAsia" w:hAnsiTheme="minorEastAsia" w:cstheme="minorEastAsia" w:hint="eastAsia"/>
          <w:sz w:val="30"/>
          <w:szCs w:val="30"/>
        </w:rPr>
        <w:t>II</w:t>
      </w:r>
      <w:r>
        <w:rPr>
          <w:rFonts w:asciiTheme="minorEastAsia" w:eastAsiaTheme="minorEastAsia" w:hAnsiTheme="minorEastAsia" w:cstheme="minorEastAsia" w:hint="eastAsia"/>
          <w:sz w:val="30"/>
          <w:szCs w:val="30"/>
        </w:rPr>
        <w:t>型环保认证</w:t>
      </w:r>
      <w:r>
        <w:rPr>
          <w:rFonts w:asciiTheme="minorEastAsia" w:eastAsiaTheme="minorEastAsia" w:hAnsiTheme="minorEastAsia" w:cstheme="minorEastAsia" w:hint="eastAsia"/>
          <w:sz w:val="30"/>
          <w:szCs w:val="30"/>
        </w:rPr>
        <w:t>及</w:t>
      </w:r>
      <w:r>
        <w:rPr>
          <w:rFonts w:asciiTheme="minorEastAsia" w:eastAsiaTheme="minorEastAsia" w:hAnsiTheme="minorEastAsia" w:cstheme="minorEastAsia" w:hint="eastAsia"/>
          <w:sz w:val="30"/>
          <w:szCs w:val="30"/>
        </w:rPr>
        <w:t>提供</w:t>
      </w:r>
      <w:r>
        <w:rPr>
          <w:rFonts w:asciiTheme="minorEastAsia" w:eastAsiaTheme="minorEastAsia" w:hAnsiTheme="minorEastAsia" w:cstheme="minorEastAsia" w:hint="eastAsia"/>
          <w:sz w:val="30"/>
          <w:szCs w:val="30"/>
        </w:rPr>
        <w:t>近</w:t>
      </w:r>
      <w:r>
        <w:rPr>
          <w:rFonts w:asciiTheme="minorEastAsia" w:eastAsiaTheme="minorEastAsia" w:hAnsiTheme="minorEastAsia" w:cstheme="minorEastAsia" w:hint="eastAsia"/>
          <w:sz w:val="30"/>
          <w:szCs w:val="30"/>
        </w:rPr>
        <w:t>5</w:t>
      </w:r>
      <w:r>
        <w:rPr>
          <w:rFonts w:asciiTheme="minorEastAsia" w:eastAsiaTheme="minorEastAsia" w:hAnsiTheme="minorEastAsia" w:cstheme="minorEastAsia" w:hint="eastAsia"/>
          <w:sz w:val="30"/>
          <w:szCs w:val="30"/>
        </w:rPr>
        <w:t>年内曾获得过国家级或国家级以上赛事供应商的业绩</w:t>
      </w:r>
      <w:r>
        <w:rPr>
          <w:rFonts w:asciiTheme="minorEastAsia" w:eastAsiaTheme="minorEastAsia" w:hAnsiTheme="minorEastAsia" w:cstheme="minorEastAsia" w:hint="eastAsia"/>
          <w:sz w:val="30"/>
          <w:szCs w:val="30"/>
        </w:rPr>
        <w:t>等证明材料</w:t>
      </w:r>
      <w:r>
        <w:rPr>
          <w:rFonts w:asciiTheme="minorEastAsia" w:eastAsiaTheme="minorEastAsia" w:hAnsiTheme="minorEastAsia" w:cstheme="minorEastAsia" w:hint="eastAsia"/>
          <w:sz w:val="30"/>
          <w:szCs w:val="30"/>
        </w:rPr>
        <w:t>也不是作为资格要求，只作为证明投标供应商有更好的履约能力</w:t>
      </w:r>
      <w:r>
        <w:rPr>
          <w:rFonts w:asciiTheme="minorEastAsia" w:eastAsiaTheme="minorEastAsia" w:hAnsiTheme="minorEastAsia" w:cstheme="minorEastAsia" w:hint="eastAsia"/>
          <w:sz w:val="30"/>
          <w:szCs w:val="30"/>
        </w:rPr>
        <w:t>及产品具有更高的质量、技术水平</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是对</w:t>
      </w:r>
      <w:r>
        <w:rPr>
          <w:rFonts w:asciiTheme="minorEastAsia" w:eastAsiaTheme="minorEastAsia" w:hAnsiTheme="minorEastAsia" w:cstheme="minorEastAsia" w:hint="eastAsia"/>
          <w:sz w:val="30"/>
          <w:szCs w:val="30"/>
        </w:rPr>
        <w:t>广大投标供应商所投产品生产企业综合实力的考量，有利于采购人好中选优，有利</w:t>
      </w:r>
      <w:r>
        <w:rPr>
          <w:rFonts w:asciiTheme="minorEastAsia" w:eastAsiaTheme="minorEastAsia" w:hAnsiTheme="minorEastAsia" w:cstheme="minorEastAsia" w:hint="eastAsia"/>
          <w:sz w:val="30"/>
          <w:szCs w:val="30"/>
        </w:rPr>
        <w:t>于</w:t>
      </w:r>
      <w:r>
        <w:rPr>
          <w:rFonts w:asciiTheme="minorEastAsia" w:eastAsiaTheme="minorEastAsia" w:hAnsiTheme="minorEastAsia" w:cstheme="minorEastAsia" w:hint="eastAsia"/>
          <w:sz w:val="30"/>
          <w:szCs w:val="30"/>
        </w:rPr>
        <w:t>采购人得到优质的售后服务，也不属于投标人的注册资本、资产总额、营业收入、从业人员、利润、纳税额等规模条件，不存在对投标人实行差别待遇或</w:t>
      </w:r>
      <w:r>
        <w:rPr>
          <w:rFonts w:asciiTheme="minorEastAsia" w:eastAsiaTheme="minorEastAsia" w:hAnsiTheme="minorEastAsia" w:cstheme="minorEastAsia" w:hint="eastAsia"/>
          <w:sz w:val="30"/>
          <w:szCs w:val="30"/>
        </w:rPr>
        <w:t>者歧视待遇。</w:t>
      </w:r>
      <w:r>
        <w:rPr>
          <w:rFonts w:asciiTheme="minorEastAsia" w:eastAsiaTheme="minorEastAsia" w:hAnsiTheme="minorEastAsia" w:cstheme="minorEastAsia" w:hint="eastAsia"/>
          <w:sz w:val="30"/>
          <w:szCs w:val="30"/>
        </w:rPr>
        <w:t>该项目评分标准中“技术分”、“商务分”的</w:t>
      </w:r>
      <w:r>
        <w:rPr>
          <w:rFonts w:asciiTheme="minorEastAsia" w:eastAsiaTheme="minorEastAsia" w:hAnsiTheme="minorEastAsia" w:cstheme="minorEastAsia" w:hint="eastAsia"/>
          <w:sz w:val="30"/>
          <w:szCs w:val="30"/>
        </w:rPr>
        <w:t>设定与投标人提供货物的质量密切相关，是对投标供应商产品质量和企业实力的重要考量，充分体现了采购人的采购需求，符合《中华人民共和国政府采购</w:t>
      </w:r>
      <w:r>
        <w:rPr>
          <w:rFonts w:asciiTheme="minorEastAsia" w:eastAsiaTheme="minorEastAsia" w:hAnsiTheme="minorEastAsia" w:cstheme="minorEastAsia" w:hint="eastAsia"/>
          <w:sz w:val="30"/>
          <w:szCs w:val="30"/>
        </w:rPr>
        <w:lastRenderedPageBreak/>
        <w:t>法》第二十二条</w:t>
      </w:r>
      <w:r>
        <w:rPr>
          <w:rFonts w:asciiTheme="minorEastAsia" w:eastAsiaTheme="minorEastAsia" w:hAnsiTheme="minorEastAsia" w:cstheme="minorEastAsia" w:hint="eastAsia"/>
          <w:sz w:val="30"/>
          <w:szCs w:val="30"/>
        </w:rPr>
        <w:t>“采购人可以根据采购项目的特殊要求，规定供应商的特定条件，但不得以不合理的条件对供应商实行差别待遇或者歧视待遇”的</w:t>
      </w:r>
      <w:r>
        <w:rPr>
          <w:rFonts w:asciiTheme="minorEastAsia" w:eastAsiaTheme="minorEastAsia" w:hAnsiTheme="minorEastAsia" w:cstheme="minorEastAsia" w:hint="eastAsia"/>
          <w:sz w:val="30"/>
          <w:szCs w:val="30"/>
        </w:rPr>
        <w:t>规定</w:t>
      </w:r>
      <w:r>
        <w:rPr>
          <w:rFonts w:asciiTheme="minorEastAsia" w:eastAsiaTheme="minorEastAsia" w:hAnsiTheme="minorEastAsia" w:cstheme="minorEastAsia" w:hint="eastAsia"/>
          <w:sz w:val="30"/>
          <w:szCs w:val="30"/>
        </w:rPr>
        <w:t>，</w:t>
      </w:r>
      <w:r>
        <w:rPr>
          <w:rFonts w:cs="Calibri" w:hint="eastAsia"/>
          <w:sz w:val="30"/>
          <w:szCs w:val="30"/>
        </w:rPr>
        <w:t>从行业特点和实际需要出发，符合</w:t>
      </w:r>
      <w:r>
        <w:rPr>
          <w:rFonts w:asciiTheme="minorEastAsia" w:eastAsiaTheme="minorEastAsia" w:hAnsiTheme="minorEastAsia" w:cstheme="minorEastAsia" w:hint="eastAsia"/>
          <w:sz w:val="30"/>
          <w:szCs w:val="30"/>
        </w:rPr>
        <w:t>《中华人民共和国政府采购法》第二十三条</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《政府采购货物和服务招标投标管理办法》</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财政部令第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第十七条</w:t>
      </w:r>
      <w:r>
        <w:rPr>
          <w:rFonts w:asciiTheme="minorEastAsia" w:eastAsiaTheme="minorEastAsia" w:hAnsiTheme="minorEastAsia" w:cstheme="minorEastAsia" w:hint="eastAsia"/>
          <w:sz w:val="30"/>
          <w:szCs w:val="30"/>
        </w:rPr>
        <w:t>及第五十五条第二、第三款之</w:t>
      </w:r>
      <w:r>
        <w:rPr>
          <w:rFonts w:asciiTheme="minorEastAsia" w:eastAsiaTheme="minorEastAsia" w:hAnsiTheme="minorEastAsia" w:cstheme="minorEastAsia" w:hint="eastAsia"/>
          <w:sz w:val="30"/>
          <w:szCs w:val="30"/>
        </w:rPr>
        <w:t>规定</w:t>
      </w:r>
      <w:r>
        <w:rPr>
          <w:rFonts w:asciiTheme="minorEastAsia" w:eastAsiaTheme="minorEastAsia" w:hAnsiTheme="minorEastAsia" w:cstheme="minorEastAsia" w:hint="eastAsia"/>
          <w:sz w:val="30"/>
          <w:szCs w:val="30"/>
        </w:rPr>
        <w:t>，不存在</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中华人民共和国</w:t>
      </w:r>
      <w:r>
        <w:rPr>
          <w:rFonts w:asciiTheme="minorEastAsia" w:eastAsiaTheme="minorEastAsia" w:hAnsiTheme="minorEastAsia" w:cstheme="minorEastAsia" w:hint="eastAsia"/>
          <w:sz w:val="30"/>
          <w:szCs w:val="30"/>
        </w:rPr>
        <w:t>政府采购</w:t>
      </w:r>
      <w:r>
        <w:rPr>
          <w:rFonts w:asciiTheme="minorEastAsia" w:eastAsiaTheme="minorEastAsia" w:hAnsiTheme="minorEastAsia" w:cstheme="minorEastAsia" w:hint="eastAsia"/>
          <w:sz w:val="30"/>
          <w:szCs w:val="30"/>
        </w:rPr>
        <w:t>法实施条例</w:t>
      </w:r>
      <w:r>
        <w:rPr>
          <w:rFonts w:asciiTheme="minorEastAsia" w:eastAsiaTheme="minorEastAsia" w:hAnsiTheme="minorEastAsia" w:cstheme="minorEastAsia" w:hint="eastAsia"/>
          <w:sz w:val="30"/>
          <w:szCs w:val="30"/>
        </w:rPr>
        <w:t>》第</w:t>
      </w:r>
      <w:r>
        <w:rPr>
          <w:rFonts w:asciiTheme="minorEastAsia" w:eastAsiaTheme="minorEastAsia" w:hAnsiTheme="minorEastAsia" w:cstheme="minorEastAsia" w:hint="eastAsia"/>
          <w:sz w:val="30"/>
          <w:szCs w:val="30"/>
        </w:rPr>
        <w:t>二</w:t>
      </w:r>
      <w:r>
        <w:rPr>
          <w:rFonts w:asciiTheme="minorEastAsia" w:eastAsiaTheme="minorEastAsia" w:hAnsiTheme="minorEastAsia" w:cstheme="minorEastAsia" w:hint="eastAsia"/>
          <w:sz w:val="30"/>
          <w:szCs w:val="30"/>
        </w:rPr>
        <w:t>十条</w:t>
      </w:r>
      <w:r>
        <w:rPr>
          <w:rFonts w:asciiTheme="minorEastAsia" w:eastAsiaTheme="minorEastAsia" w:hAnsiTheme="minorEastAsia" w:cstheme="minorEastAsia" w:hint="eastAsia"/>
          <w:sz w:val="30"/>
          <w:szCs w:val="30"/>
        </w:rPr>
        <w:t>规定的情形</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投诉人的投诉缺乏事实依据，投诉事项不成立。</w:t>
      </w:r>
    </w:p>
    <w:p w:rsidR="005C5C16" w:rsidRDefault="0069036D">
      <w:pPr>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3</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评分标准中要求提供的检测报告，</w:t>
      </w:r>
      <w:r>
        <w:rPr>
          <w:rFonts w:asciiTheme="minorEastAsia" w:eastAsiaTheme="minorEastAsia" w:hAnsiTheme="minorEastAsia" w:cstheme="minorEastAsia" w:hint="eastAsia"/>
          <w:sz w:val="30"/>
          <w:szCs w:val="30"/>
        </w:rPr>
        <w:t>是</w:t>
      </w:r>
      <w:r>
        <w:rPr>
          <w:rFonts w:asciiTheme="minorEastAsia" w:eastAsiaTheme="minorEastAsia" w:hAnsiTheme="minorEastAsia" w:cstheme="minorEastAsia" w:hint="eastAsia"/>
          <w:sz w:val="30"/>
          <w:szCs w:val="30"/>
        </w:rPr>
        <w:t>作为货物技术性能指标的佐证材料，有助于评审专家更直观的了解评分标准中要求提供货物的技术性能指标，有利于评审专家作出准确的判断，并没有指定某一具体检测机构</w:t>
      </w:r>
      <w:r>
        <w:rPr>
          <w:rFonts w:asciiTheme="minorEastAsia" w:eastAsiaTheme="minorEastAsia" w:hAnsiTheme="minorEastAsia" w:cstheme="minorEastAsia" w:hint="eastAsia"/>
          <w:sz w:val="30"/>
          <w:szCs w:val="30"/>
        </w:rPr>
        <w:t>；相关证明文件扫描件</w:t>
      </w:r>
      <w:r>
        <w:rPr>
          <w:rFonts w:asciiTheme="minorEastAsia" w:eastAsiaTheme="minorEastAsia" w:hAnsiTheme="minorEastAsia" w:cstheme="minorEastAsia" w:hint="eastAsia"/>
          <w:sz w:val="30"/>
          <w:szCs w:val="30"/>
        </w:rPr>
        <w:t>加盖制造商公章是为了佐证所投产品是否能满足技术参数要求，该设定与本项目的采购需求密切关联</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且只是作为加分项，并未作为资格条件。</w:t>
      </w:r>
      <w:r>
        <w:rPr>
          <w:rFonts w:asciiTheme="minorEastAsia" w:eastAsiaTheme="minorEastAsia" w:hAnsiTheme="minorEastAsia" w:cstheme="minorEastAsia" w:hint="eastAsia"/>
          <w:sz w:val="30"/>
          <w:szCs w:val="30"/>
        </w:rPr>
        <w:t>符合</w:t>
      </w:r>
      <w:r>
        <w:rPr>
          <w:rFonts w:asciiTheme="minorEastAsia" w:eastAsiaTheme="minorEastAsia" w:hAnsiTheme="minorEastAsia" w:cstheme="minorEastAsia" w:hint="eastAsia"/>
          <w:sz w:val="30"/>
          <w:szCs w:val="30"/>
        </w:rPr>
        <w:t>《政府采购货物和服务招标投标管理办法》</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财政部令第</w:t>
      </w:r>
      <w:r>
        <w:rPr>
          <w:rFonts w:asciiTheme="minorEastAsia" w:eastAsiaTheme="minorEastAsia" w:hAnsiTheme="minorEastAsia" w:cstheme="minorEastAsia" w:hint="eastAsia"/>
          <w:sz w:val="30"/>
          <w:szCs w:val="30"/>
        </w:rPr>
        <w:t>87</w:t>
      </w:r>
      <w:r>
        <w:rPr>
          <w:rFonts w:asciiTheme="minorEastAsia" w:eastAsiaTheme="minorEastAsia" w:hAnsiTheme="minorEastAsia" w:cstheme="minorEastAsia" w:hint="eastAsia"/>
          <w:sz w:val="30"/>
          <w:szCs w:val="30"/>
        </w:rPr>
        <w:t>号</w:t>
      </w:r>
      <w:r>
        <w:rPr>
          <w:rFonts w:asciiTheme="minorEastAsia" w:eastAsiaTheme="minorEastAsia" w:hAnsiTheme="minorEastAsia" w:cstheme="minorEastAsia" w:hint="eastAsia"/>
          <w:sz w:val="30"/>
          <w:szCs w:val="30"/>
        </w:rPr>
        <w:t>）</w:t>
      </w:r>
      <w:r>
        <w:rPr>
          <w:rFonts w:asciiTheme="minorEastAsia" w:eastAsiaTheme="minorEastAsia" w:hAnsiTheme="minorEastAsia" w:cstheme="minorEastAsia" w:hint="eastAsia"/>
          <w:sz w:val="30"/>
          <w:szCs w:val="30"/>
        </w:rPr>
        <w:t>第十七条</w:t>
      </w:r>
      <w:r>
        <w:rPr>
          <w:rFonts w:asciiTheme="minorEastAsia" w:eastAsiaTheme="minorEastAsia" w:hAnsiTheme="minorEastAsia" w:cstheme="minorEastAsia" w:hint="eastAsia"/>
          <w:sz w:val="30"/>
          <w:szCs w:val="30"/>
        </w:rPr>
        <w:t>的规定，</w:t>
      </w:r>
      <w:r>
        <w:rPr>
          <w:rFonts w:asciiTheme="minorEastAsia" w:eastAsiaTheme="minorEastAsia" w:hAnsiTheme="minorEastAsia" w:cstheme="minorEastAsia" w:hint="eastAsia"/>
          <w:sz w:val="30"/>
          <w:szCs w:val="30"/>
        </w:rPr>
        <w:t>不存在对投标人实</w:t>
      </w:r>
      <w:r>
        <w:rPr>
          <w:rFonts w:asciiTheme="minorEastAsia" w:eastAsiaTheme="minorEastAsia" w:hAnsiTheme="minorEastAsia" w:cstheme="minorEastAsia" w:hint="eastAsia"/>
          <w:sz w:val="30"/>
          <w:szCs w:val="30"/>
        </w:rPr>
        <w:t>行差别待遇或者歧视待遇。投诉人的投诉缺乏事实依据，投诉事项不成立。</w:t>
      </w:r>
    </w:p>
    <w:p w:rsidR="005C5C16" w:rsidRDefault="0069036D">
      <w:pPr>
        <w:spacing w:line="700" w:lineRule="exact"/>
        <w:ind w:firstLineChars="200" w:firstLine="602"/>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四、处理决定</w:t>
      </w:r>
    </w:p>
    <w:p w:rsidR="005C5C16" w:rsidRDefault="0069036D">
      <w:pPr>
        <w:spacing w:line="700" w:lineRule="exact"/>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根据《政府采购质疑和投诉办</w:t>
      </w:r>
      <w:bookmarkStart w:id="1" w:name="_GoBack"/>
      <w:bookmarkEnd w:id="1"/>
      <w:r>
        <w:rPr>
          <w:rFonts w:asciiTheme="minorEastAsia" w:eastAsiaTheme="minorEastAsia" w:hAnsiTheme="minorEastAsia" w:cstheme="minorEastAsia" w:hint="eastAsia"/>
          <w:sz w:val="30"/>
          <w:szCs w:val="30"/>
        </w:rPr>
        <w:t>法》第二十九条第二款之规定，本机关决定如下：</w:t>
      </w:r>
    </w:p>
    <w:p w:rsidR="005C5C16" w:rsidRDefault="0069036D">
      <w:pPr>
        <w:spacing w:line="700" w:lineRule="exact"/>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驳回投诉人</w:t>
      </w:r>
      <w:r>
        <w:rPr>
          <w:rFonts w:asciiTheme="minorEastAsia" w:eastAsiaTheme="minorEastAsia" w:hAnsiTheme="minorEastAsia" w:cstheme="minorEastAsia" w:hint="eastAsia"/>
          <w:sz w:val="30"/>
          <w:szCs w:val="30"/>
        </w:rPr>
        <w:t>杭州梦雅贸易有限公司</w:t>
      </w:r>
      <w:r>
        <w:rPr>
          <w:rFonts w:asciiTheme="minorEastAsia" w:eastAsiaTheme="minorEastAsia" w:hAnsiTheme="minorEastAsia" w:cstheme="minorEastAsia" w:hint="eastAsia"/>
          <w:sz w:val="30"/>
          <w:szCs w:val="30"/>
        </w:rPr>
        <w:t>的投诉。</w:t>
      </w:r>
    </w:p>
    <w:p w:rsidR="005C5C16" w:rsidRDefault="0069036D">
      <w:pPr>
        <w:spacing w:line="700" w:lineRule="exact"/>
        <w:ind w:firstLineChars="200" w:firstLine="6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该项目的政府采购当事人</w:t>
      </w:r>
      <w:r>
        <w:rPr>
          <w:rFonts w:asciiTheme="minorEastAsia" w:eastAsiaTheme="minorEastAsia" w:hAnsiTheme="minorEastAsia" w:cstheme="minorEastAsia" w:hint="eastAsia"/>
          <w:sz w:val="30"/>
          <w:szCs w:val="30"/>
        </w:rPr>
        <w:t>如不服本</w:t>
      </w:r>
      <w:r>
        <w:rPr>
          <w:rFonts w:asciiTheme="minorEastAsia" w:eastAsiaTheme="minorEastAsia" w:hAnsiTheme="minorEastAsia" w:cstheme="minorEastAsia" w:hint="eastAsia"/>
          <w:sz w:val="30"/>
          <w:szCs w:val="30"/>
        </w:rPr>
        <w:t>处理</w:t>
      </w:r>
      <w:r>
        <w:rPr>
          <w:rFonts w:asciiTheme="minorEastAsia" w:eastAsiaTheme="minorEastAsia" w:hAnsiTheme="minorEastAsia" w:cstheme="minorEastAsia" w:hint="eastAsia"/>
          <w:sz w:val="30"/>
          <w:szCs w:val="30"/>
        </w:rPr>
        <w:t>决定，可在本决定书送达之日起六十日内向赣州市章贡区人民政府或赣州市财政局申请行政复议，</w:t>
      </w:r>
      <w:r>
        <w:rPr>
          <w:rFonts w:asciiTheme="minorEastAsia" w:eastAsiaTheme="minorEastAsia" w:hAnsiTheme="minorEastAsia" w:cstheme="minorEastAsia" w:hint="eastAsia"/>
          <w:sz w:val="30"/>
          <w:szCs w:val="30"/>
        </w:rPr>
        <w:lastRenderedPageBreak/>
        <w:t>也可以在本决定书送达之日起六个月内直接向赣州市章贡区人民法院提起行政诉讼。</w:t>
      </w:r>
      <w:r>
        <w:rPr>
          <w:rFonts w:asciiTheme="minorEastAsia" w:eastAsiaTheme="minorEastAsia" w:hAnsiTheme="minorEastAsia" w:cstheme="minorEastAsia" w:hint="eastAsia"/>
          <w:sz w:val="30"/>
          <w:szCs w:val="30"/>
        </w:rPr>
        <w:t xml:space="preserve">                        </w:t>
      </w:r>
    </w:p>
    <w:p w:rsidR="005C5C16" w:rsidRDefault="0069036D">
      <w:pP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 xml:space="preserve">                                   </w:t>
      </w:r>
    </w:p>
    <w:p w:rsidR="005C5C16" w:rsidRDefault="005C5C16">
      <w:pPr>
        <w:rPr>
          <w:rFonts w:asciiTheme="minorEastAsia" w:eastAsiaTheme="minorEastAsia" w:hAnsiTheme="minorEastAsia" w:cstheme="minorEastAsia"/>
          <w:sz w:val="30"/>
          <w:szCs w:val="30"/>
        </w:rPr>
      </w:pPr>
    </w:p>
    <w:p w:rsidR="005C5C16" w:rsidRDefault="005C5C16">
      <w:pPr>
        <w:rPr>
          <w:rFonts w:asciiTheme="minorEastAsia" w:eastAsiaTheme="minorEastAsia" w:hAnsiTheme="minorEastAsia" w:cstheme="minorEastAsia"/>
          <w:sz w:val="30"/>
          <w:szCs w:val="30"/>
        </w:rPr>
      </w:pPr>
    </w:p>
    <w:p w:rsidR="005C5C16" w:rsidRDefault="0069036D">
      <w:pPr>
        <w:ind w:firstLineChars="1900" w:firstLine="57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30"/>
          <w:szCs w:val="30"/>
        </w:rPr>
        <w:t>赣州市章贡区财政局</w:t>
      </w:r>
    </w:p>
    <w:p w:rsidR="005C5C16" w:rsidRDefault="0069036D">
      <w:pPr>
        <w:ind w:firstLineChars="2000" w:firstLine="6000"/>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201</w:t>
      </w:r>
      <w:r>
        <w:rPr>
          <w:rFonts w:asciiTheme="minorEastAsia" w:eastAsiaTheme="minorEastAsia" w:hAnsiTheme="minorEastAsia" w:cstheme="minorEastAsia" w:hint="eastAsia"/>
          <w:sz w:val="30"/>
          <w:szCs w:val="30"/>
        </w:rPr>
        <w:t>9</w:t>
      </w:r>
      <w:r>
        <w:rPr>
          <w:rFonts w:asciiTheme="minorEastAsia" w:eastAsiaTheme="minorEastAsia" w:hAnsiTheme="minorEastAsia" w:cstheme="minorEastAsia" w:hint="eastAsia"/>
          <w:sz w:val="30"/>
          <w:szCs w:val="30"/>
        </w:rPr>
        <w:t>年</w:t>
      </w:r>
      <w:r>
        <w:rPr>
          <w:rFonts w:asciiTheme="minorEastAsia" w:eastAsiaTheme="minorEastAsia" w:hAnsiTheme="minorEastAsia" w:cstheme="minorEastAsia" w:hint="eastAsia"/>
          <w:sz w:val="30"/>
          <w:szCs w:val="30"/>
        </w:rPr>
        <w:t>7</w:t>
      </w:r>
      <w:r>
        <w:rPr>
          <w:rFonts w:asciiTheme="minorEastAsia" w:eastAsiaTheme="minorEastAsia" w:hAnsiTheme="minorEastAsia" w:cstheme="minorEastAsia" w:hint="eastAsia"/>
          <w:sz w:val="30"/>
          <w:szCs w:val="30"/>
        </w:rPr>
        <w:t>月</w:t>
      </w:r>
      <w:r>
        <w:rPr>
          <w:rFonts w:asciiTheme="minorEastAsia" w:eastAsiaTheme="minorEastAsia" w:hAnsiTheme="minorEastAsia" w:cstheme="minorEastAsia" w:hint="eastAsia"/>
          <w:sz w:val="30"/>
          <w:szCs w:val="30"/>
        </w:rPr>
        <w:t>22</w:t>
      </w:r>
      <w:r>
        <w:rPr>
          <w:rFonts w:asciiTheme="minorEastAsia" w:eastAsiaTheme="minorEastAsia" w:hAnsiTheme="minorEastAsia" w:cstheme="minorEastAsia" w:hint="eastAsia"/>
          <w:sz w:val="30"/>
          <w:szCs w:val="30"/>
        </w:rPr>
        <w:t>日</w:t>
      </w:r>
    </w:p>
    <w:sectPr w:rsidR="005C5C16" w:rsidSect="005C5C16">
      <w:pgSz w:w="11906" w:h="17340"/>
      <w:pgMar w:top="1596" w:right="900" w:bottom="1085" w:left="1637"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E1F1A58"/>
    <w:rsid w:val="000B798B"/>
    <w:rsid w:val="000D1C1B"/>
    <w:rsid w:val="001061D6"/>
    <w:rsid w:val="00173B9A"/>
    <w:rsid w:val="001D0094"/>
    <w:rsid w:val="001D7DAB"/>
    <w:rsid w:val="00255967"/>
    <w:rsid w:val="00286032"/>
    <w:rsid w:val="002B4C0C"/>
    <w:rsid w:val="002C247B"/>
    <w:rsid w:val="003A2F6E"/>
    <w:rsid w:val="004361FF"/>
    <w:rsid w:val="004A4A78"/>
    <w:rsid w:val="004E0C97"/>
    <w:rsid w:val="005A3A5A"/>
    <w:rsid w:val="005C5C16"/>
    <w:rsid w:val="00680710"/>
    <w:rsid w:val="0069036D"/>
    <w:rsid w:val="00741400"/>
    <w:rsid w:val="007B59A2"/>
    <w:rsid w:val="00862EF2"/>
    <w:rsid w:val="008A5771"/>
    <w:rsid w:val="008C48C2"/>
    <w:rsid w:val="00951A5D"/>
    <w:rsid w:val="009A13BC"/>
    <w:rsid w:val="009F3F21"/>
    <w:rsid w:val="00A52FB0"/>
    <w:rsid w:val="00C55094"/>
    <w:rsid w:val="00CB5F7C"/>
    <w:rsid w:val="00D6484D"/>
    <w:rsid w:val="00DB175D"/>
    <w:rsid w:val="00E51803"/>
    <w:rsid w:val="00ED4C78"/>
    <w:rsid w:val="00F0049E"/>
    <w:rsid w:val="00F21BD6"/>
    <w:rsid w:val="00F74960"/>
    <w:rsid w:val="00F940F2"/>
    <w:rsid w:val="00FD15E0"/>
    <w:rsid w:val="02FF76DB"/>
    <w:rsid w:val="0408198C"/>
    <w:rsid w:val="073E22A8"/>
    <w:rsid w:val="08B37E7C"/>
    <w:rsid w:val="09AC2BE3"/>
    <w:rsid w:val="10141A6C"/>
    <w:rsid w:val="16451076"/>
    <w:rsid w:val="22451282"/>
    <w:rsid w:val="23572975"/>
    <w:rsid w:val="2C073203"/>
    <w:rsid w:val="351628F0"/>
    <w:rsid w:val="36E526B3"/>
    <w:rsid w:val="3A397D4C"/>
    <w:rsid w:val="3C584CF6"/>
    <w:rsid w:val="3E1F1A58"/>
    <w:rsid w:val="4E6B055C"/>
    <w:rsid w:val="54073189"/>
    <w:rsid w:val="57A219F5"/>
    <w:rsid w:val="592F7CE4"/>
    <w:rsid w:val="637154CA"/>
    <w:rsid w:val="64916E7C"/>
    <w:rsid w:val="66C71C93"/>
    <w:rsid w:val="6BAF2436"/>
    <w:rsid w:val="6E310436"/>
    <w:rsid w:val="76CE5DD6"/>
    <w:rsid w:val="77F56F98"/>
    <w:rsid w:val="7FD902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5C16"/>
    <w:pPr>
      <w:jc w:val="both"/>
    </w:pPr>
    <w:rPr>
      <w:rFonts w:asciiTheme="minorHAnsi" w:hAnsiTheme="minorHAnsi" w:cstheme="minorBidi"/>
      <w:kern w:val="2"/>
      <w:sz w:val="21"/>
      <w:szCs w:val="22"/>
    </w:rPr>
  </w:style>
  <w:style w:type="paragraph" w:styleId="4">
    <w:name w:val="heading 4"/>
    <w:basedOn w:val="a"/>
    <w:next w:val="a"/>
    <w:unhideWhenUsed/>
    <w:qFormat/>
    <w:rsid w:val="005C5C16"/>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C5C16"/>
    <w:pPr>
      <w:ind w:firstLine="420"/>
    </w:pPr>
    <w:rPr>
      <w:szCs w:val="20"/>
    </w:rPr>
  </w:style>
  <w:style w:type="paragraph" w:styleId="a4">
    <w:name w:val="Balloon Text"/>
    <w:basedOn w:val="a"/>
    <w:link w:val="Char"/>
    <w:qFormat/>
    <w:rsid w:val="005C5C16"/>
    <w:rPr>
      <w:sz w:val="18"/>
      <w:szCs w:val="18"/>
    </w:rPr>
  </w:style>
  <w:style w:type="paragraph" w:styleId="a5">
    <w:name w:val="Normal (Web)"/>
    <w:basedOn w:val="a"/>
    <w:link w:val="Char0"/>
    <w:uiPriority w:val="99"/>
    <w:semiHidden/>
    <w:unhideWhenUsed/>
    <w:qFormat/>
    <w:rsid w:val="005C5C16"/>
    <w:pPr>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qFormat/>
    <w:rsid w:val="005C5C16"/>
    <w:rPr>
      <w:color w:val="0000FF"/>
      <w:u w:val="single"/>
    </w:rPr>
  </w:style>
  <w:style w:type="character" w:customStyle="1" w:styleId="Char">
    <w:name w:val="批注框文本 Char"/>
    <w:basedOn w:val="a0"/>
    <w:link w:val="a4"/>
    <w:qFormat/>
    <w:rsid w:val="005C5C16"/>
    <w:rPr>
      <w:rFonts w:eastAsia="宋体"/>
      <w:kern w:val="2"/>
      <w:sz w:val="18"/>
      <w:szCs w:val="18"/>
    </w:rPr>
  </w:style>
  <w:style w:type="character" w:customStyle="1" w:styleId="fontstyle01">
    <w:name w:val="fontstyle01"/>
    <w:basedOn w:val="a0"/>
    <w:qFormat/>
    <w:rsid w:val="005C5C16"/>
    <w:rPr>
      <w:rFonts w:ascii="宋体" w:eastAsia="宋体" w:hAnsi="宋体" w:hint="eastAsia"/>
      <w:color w:val="000000"/>
      <w:sz w:val="40"/>
      <w:szCs w:val="40"/>
    </w:rPr>
  </w:style>
  <w:style w:type="paragraph" w:styleId="a7">
    <w:name w:val="List Paragraph"/>
    <w:basedOn w:val="a"/>
    <w:uiPriority w:val="34"/>
    <w:qFormat/>
    <w:rsid w:val="005C5C16"/>
    <w:pPr>
      <w:ind w:firstLineChars="200" w:firstLine="420"/>
    </w:pPr>
    <w:rPr>
      <w:rFonts w:ascii="Calibri" w:hAnsi="Calibri" w:cs="黑体"/>
    </w:rPr>
  </w:style>
  <w:style w:type="paragraph" w:styleId="a8">
    <w:name w:val="No Spacing"/>
    <w:uiPriority w:val="1"/>
    <w:qFormat/>
    <w:rsid w:val="005C5C16"/>
    <w:pPr>
      <w:widowControl w:val="0"/>
      <w:jc w:val="both"/>
    </w:pPr>
    <w:rPr>
      <w:rFonts w:cs="黑体"/>
      <w:kern w:val="2"/>
      <w:sz w:val="21"/>
      <w:szCs w:val="24"/>
    </w:rPr>
  </w:style>
  <w:style w:type="character" w:customStyle="1" w:styleId="Char0">
    <w:name w:val="普通(网站) Char"/>
    <w:link w:val="a5"/>
    <w:uiPriority w:val="99"/>
    <w:qFormat/>
    <w:rsid w:val="005C5C16"/>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aike.baidu.com/item/%E5%B8%82%E5%9C%BA%E8%B0%83%E8%8A%82/11037751" TargetMode="External"/><Relationship Id="rId5" Type="http://schemas.openxmlformats.org/officeDocument/2006/relationships/hyperlink" Target="https://baike.baidu.com/item/%E5%B8%82%E5%9C%BA%E8%B0%83%E8%8A%82/1103775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2019-07-30T03:33:00Z</cp:lastPrinted>
  <dcterms:created xsi:type="dcterms:W3CDTF">2019-07-30T03:35:00Z</dcterms:created>
  <dcterms:modified xsi:type="dcterms:W3CDTF">2019-07-30T03:35:00Z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