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uto"/>
        <w:rPr>
          <w:rFonts w:ascii="Arial"/>
          <w:sz w:val="21"/>
        </w:rPr>
      </w:pPr>
      <w:bookmarkStart w:id="0" w:name="_GoBack"/>
      <w:bookmarkEnd w:id="0"/>
    </w:p>
    <w:p>
      <w:pPr>
        <w:spacing w:before="436" w:line="219" w:lineRule="auto"/>
        <w:ind w:left="99"/>
        <w:rPr>
          <w:rFonts w:ascii="宋体" w:hAnsi="宋体" w:eastAsia="宋体" w:cs="宋体"/>
          <w:sz w:val="134"/>
          <w:szCs w:val="134"/>
        </w:rPr>
      </w:pPr>
      <w:r>
        <w:rPr>
          <w:rFonts w:hint="eastAsia" w:ascii="宋体" w:hAnsi="宋体" w:eastAsia="宋体" w:cs="宋体"/>
          <w:b/>
          <w:bCs/>
          <w:color w:val="E7111F"/>
          <w:spacing w:val="81"/>
          <w:sz w:val="134"/>
          <w:szCs w:val="134"/>
          <w:lang w:eastAsia="zh-CN"/>
        </w:rPr>
        <w:t>柴桑区</w:t>
      </w:r>
      <w:r>
        <w:rPr>
          <w:rFonts w:ascii="宋体" w:hAnsi="宋体" w:eastAsia="宋体" w:cs="宋体"/>
          <w:b/>
          <w:bCs/>
          <w:color w:val="E7111F"/>
          <w:spacing w:val="81"/>
          <w:sz w:val="134"/>
          <w:szCs w:val="134"/>
        </w:rPr>
        <w:t>财政局</w:t>
      </w:r>
    </w:p>
    <w:p>
      <w:pPr>
        <w:spacing w:line="291" w:lineRule="auto"/>
        <w:rPr>
          <w:rFonts w:ascii="Arial"/>
          <w:sz w:val="21"/>
        </w:rPr>
      </w:pPr>
    </w:p>
    <w:p>
      <w:pPr>
        <w:spacing w:line="291" w:lineRule="auto"/>
        <w:rPr>
          <w:rFonts w:hint="eastAsia" w:ascii="仿宋_GB2312" w:hAnsi="仿宋_GB2312" w:eastAsia="仿宋_GB2312" w:cs="仿宋_GB2312"/>
          <w:sz w:val="32"/>
          <w:szCs w:val="32"/>
        </w:rPr>
      </w:pPr>
    </w:p>
    <w:p>
      <w:pPr>
        <w:tabs>
          <w:tab w:val="center" w:pos="4490"/>
        </w:tabs>
        <w:spacing w:before="101" w:line="220" w:lineRule="auto"/>
        <w:ind w:left="307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柴财购〔2022〕1</w:t>
      </w:r>
      <w:r>
        <w:rPr>
          <w:rFonts w:hint="default" w:ascii="仿宋_GB2312" w:hAnsi="仿宋_GB2312" w:eastAsia="仿宋_GB2312" w:cs="仿宋_GB2312"/>
          <w:sz w:val="32"/>
          <w:szCs w:val="32"/>
          <w:highlight w:val="none"/>
          <w:lang w:val="en-US"/>
        </w:rPr>
        <w:t>3</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号 </w:t>
      </w:r>
    </w:p>
    <w:p>
      <w:pPr>
        <w:spacing w:before="106" w:line="60" w:lineRule="exact"/>
        <w:ind w:firstLine="10"/>
        <w:textAlignment w:val="center"/>
      </w:pPr>
      <w:r>
        <w:drawing>
          <wp:inline distT="0" distB="0" distL="0" distR="0">
            <wp:extent cx="5587365" cy="3746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5587965" cy="38052"/>
                    </a:xfrm>
                    <a:prstGeom prst="rect">
                      <a:avLst/>
                    </a:prstGeom>
                  </pic:spPr>
                </pic:pic>
              </a:graphicData>
            </a:graphic>
          </wp:inline>
        </w:drawing>
      </w:r>
    </w:p>
    <w:p>
      <w:pPr>
        <w:spacing w:line="323" w:lineRule="auto"/>
        <w:rPr>
          <w:rFonts w:ascii="Arial"/>
          <w:sz w:val="21"/>
        </w:rPr>
      </w:pPr>
    </w:p>
    <w:p>
      <w:pPr>
        <w:spacing w:line="323" w:lineRule="auto"/>
        <w:rPr>
          <w:rFonts w:ascii="Arial"/>
          <w:sz w:val="21"/>
        </w:rPr>
      </w:pPr>
    </w:p>
    <w:p>
      <w:pPr>
        <w:spacing w:before="149" w:line="219"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5"/>
          <w:sz w:val="44"/>
          <w:szCs w:val="44"/>
        </w:rPr>
        <w:t>政府采购集中采购机构考核整改通知书</w:t>
      </w:r>
    </w:p>
    <w:p>
      <w:pPr>
        <w:spacing w:line="32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江西省机电设备招标有限公司九江分公司：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napToGrid/>
          <w:color w:val="auto"/>
          <w:kern w:val="2"/>
          <w:sz w:val="32"/>
          <w:szCs w:val="32"/>
          <w:lang w:val="en-US" w:eastAsia="zh-CN" w:bidi="ar-SA"/>
        </w:rPr>
        <w:t>2022年7月18日至7月28日，我局采购办，根据《关于印发〈柴桑区集中采购机构监督考核管理暂行办法〉的通知》的规定，对你公司2021年至2022年1-5月的政府采购集中采购工作进行了考核。现将考核情况告知如下:</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一、考核内容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(一)业务建设情况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1.政府采购方式：抽查项目中凡采取公开招标以外方式采购的，均取得了上级部门审批。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2.采购文件编制：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①公布项目预算情况：抽查项目采购文件均按照采购法实施条例第三十条的规定对项目预算进行了公开。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②落实政策功能情况：抽查项目基本都在招标文件中落实了节能、环保、进口产品审核管理等政府采购政策功能。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③采购文件未含有歧视性内容：抽查项目未发现指定品牌、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地域限制、行业限制、歧视或排斥其他供应商内容。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④评审标准及方法：抽查项目的采购文件均标明了实质性要求和条件、评分标准和方法。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⑤其他文件编制方面的问题；未发现其他不符合法律法规制度规定情形。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3.采购文件发放：抽查项目中未发现未按规定公开发放采购文件，发布内容与发布时间不符合法律法规要求的情况。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4.采购信息公告：抽查项目均在江西省公共资源交易网站上进行了采购项目信息情况公示，部分抽查项目在业务档案中未见政府采购合同及公示。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5.专家抽取使用：抽查评审委员会组成符合规定人数和比 例，且由专家签署了承诺书。考核中未发现未经批准使用政府采购专家库以外评审专家的情况。未发现未经财政部门批准，采用选择性方式确定使用评审专家的情况。未发现违反规定泄露专家名单、报名供 应商名单等应当保密的采购信息的情况。也未见相关质疑与投诉。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6.评审活动的组织：抽查项目中，参与采购活动的评审专家 与所抽专家均一致，且档案中记录了专家评审情况，并有评审专家的签字。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7.质疑处理与投诉情况：2021年1月至2022年5月期间，无投诉质疑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8.信息报表统计报送：按照柴桑区财政局要求，政府采购招标代理机构应当于每季度报送政府采购信息，经了解相关信息均已及时、完整通过网络报送。现场检查分公司未能提供统计报表报送资料。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(二)采购效率情况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抽查的5个项目中，共有1个公开招标项目，均能按法定时间完成。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(三)制度建设情况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集中采购基本业务操作制度：江西省机电招标有限公司印发了《江西省机电设备招标有限公司制度汇编》、《业务类制度汇编》等多份制度汇编，其中有相关业务操作规程的表述内容。九江分公司编制发布了《江西省机电设备招标有限公司九江分公司管理手册》。内容涵盖管理总则、绩效考核总则、车辆使用守则、档案管理守则、印章管理守则、业务流程及风险防控守则、岗位职责说明书等重要内容。各项业务操作制度完善，内容总体明确、流程清晰、合法规范、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2.集中采购配套管理制度：江西省机电招标有限公司形成了《业务质量管理》、《收入费用管理》、《质疑处理》、《档案管理》、 《专家库管理》、《风险防控手册》、《廉政建设管理》等主要配套  管理制度，配套管理制度较为齐全。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3.档案管理制度：江西省机电招标有限公司制定了《业务档 案管理制度》,有单独的档案室。抽取的项目中，档案总体比较 齐全，委托代理协议、采购方式审批材料、信息公告记录、采购 文件、标书更正公告(通知)、投标文件、评审小组成员名单、 评审报告、中标(成交)通知书、质疑投诉相关资料都进行了存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档。部分档案未编制目录和页码，部分档案没有政府采购合同。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4.内控制度：江西省机电招标有限公司制定了内部人员分工 和岗位职责管理制度，内控制度较齐全，但未能结合九江分公司人员实际，建立并实行A、B角工作制度。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5.创新举措：江西省机电招标有限公司建立了招标采购电子 化交易平台，可实现远程在线发布招标文件、远程下载招标文件、 线上投标、远程解锁、线上开评、电子评标、电子数据归档，提  升了招标采购的效率。并开通了公司官方微信公众号和抖音账户，加强对招投标相关知识的宣传。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(四)队伍及场地建设情况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1.监控系统建设使用：九江分公司设有独立的开标室、评标 室、休息室、档案保管室、会议室，所有开评标场地具有视频监控设施。开标评标过程通过监控拍摄记录，监控视频存放于硬盘保存。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2.廉洁自律：九江分公司工作人员近年来工作中未发现违法违规事项。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3.学历：九江分公司人员7人，其中：硕士1人，本科5人，大专1人，大专以上学历人数占所有工作人员比例为100%。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4.职称：九江分公司人员高级职称1人，占九江分公司工作人员14.28%,得1分；中级职称以上2人，占比28.57%。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5.培训：九江分公司员工参加了省相关机构及总公司内部组织的培训，参训人员考试成绩均合格。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6.成果：九江分公司提供胡静、殷兆星、闵颖在《住宅与房地产》杂志(中 国房地产及住宅研究会主办的省级期刊)上发表《机电设备招标代理机构的作用及意义》文章。</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二、 总体得分情况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总体得分95分，详见附表。</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三、 质疑或投诉事项说明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2021年1月至2022年5月期间，九江分公司承接的集中采购项目中无投诉质疑。</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四、 采购人及供应商评价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考核评价组查阅项目档案内，采购方对招标机构服务满意表，采购方对政府集中采购招标机构总体满意度较高。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2022年7月15日上午，考核评价组随机抽取5个项目，共8人次(其中采购方、供应商各4人次),其中1个号码未接，实际参与调查7人次，通过电话调查，采购方、供应商对政府集中采购招标机构总体满意度较高，认为九江分公司专业性强、服务水平较高，未提出有关意见和建议。在电话调查中，考核评价组询问关注采购方、供应商合同履行及验收情况。部分项目未验收，有待按有关合同条款验收确认。</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五、 存在的主要问题及建议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 档案管理工作有待进一步加强。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 采购效率有待进一步提升。存在中标单位三十日内未与采购方签订政府采购合同，采购效率有待提高。建议九江分公司通过开展政府采购优化营商环境工作，全面提升政策制度执行的规范性，加强政府采购结果管理，不断提升采购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3、建议全面落实政府采购政策， 制作采购文件时，要从合法性、合规性、合理性三大关键点把关 招标文件制作，同时要建立集体讨论制度，既从采购人角度考虑 文件个性条款需求内容的必要性，同时站在供应商角度，审查是否存在倾向性、排斥性条款，不断提高采购文件的编制质量。</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六、 处理意见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根据《中华人民共和国政府采购法》第七十一条、《中华人 民共和国政府采购法实施条例》第六十八条第五项、第六十九条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第一项规定，责令江西省机电设备招标有限公司九江分公司限期改正。</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left="624"/>
        <w:textAlignment w:val="baseline"/>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lang w:val="en-US" w:eastAsia="zh-CN"/>
        </w:rPr>
        <w:t>七、整改要求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为切实做好你公司的整改落实工作，现提出以下工作要求：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sz w:val="32"/>
        </w:rPr>
        <mc:AlternateContent>
          <mc:Choice Requires="wpg">
            <w:drawing>
              <wp:anchor distT="0" distB="0" distL="114300" distR="114300" simplePos="0" relativeHeight="251659264" behindDoc="1" locked="0" layoutInCell="1" allowOverlap="1">
                <wp:simplePos x="0" y="0"/>
                <wp:positionH relativeFrom="column">
                  <wp:posOffset>4089400</wp:posOffset>
                </wp:positionH>
                <wp:positionV relativeFrom="paragraph">
                  <wp:posOffset>2633345</wp:posOffset>
                </wp:positionV>
                <wp:extent cx="1435100" cy="1414780"/>
                <wp:effectExtent l="0" t="0" r="12700" b="13970"/>
                <wp:wrapNone/>
                <wp:docPr id="12" name="组合 12"/>
                <wp:cNvGraphicFramePr/>
                <a:graphic xmlns:a="http://schemas.openxmlformats.org/drawingml/2006/main">
                  <a:graphicData uri="http://schemas.microsoft.com/office/word/2010/wordprocessingGroup">
                    <wpg:wgp>
                      <wpg:cNvGrpSpPr/>
                      <wpg:grpSpPr>
                        <a:xfrm>
                          <a:off x="0" y="0"/>
                          <a:ext cx="1435100" cy="1414780"/>
                          <a:chOff x="4717" y="87448"/>
                          <a:chExt cx="2260" cy="2228"/>
                        </a:xfrm>
                      </wpg:grpSpPr>
                      <wps:wsp>
                        <wps:cNvPr id="5" name="文本框 5"/>
                        <wps:cNvSpPr txBox="1"/>
                        <wps:spPr>
                          <a:xfrm>
                            <a:off x="5822" y="87448"/>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default"/>
                                  <w:vanish w:val="0"/>
                                  <w:sz w:val="10"/>
                                  <w:lang w:val="en-US"/>
                                </w:rPr>
                              </w:pPr>
                              <w:r>
                                <w:rPr>
                                  <w:vanish w:val="0"/>
                                  <w:sz w:val="10"/>
                                  <w:lang w:val="en-US"/>
                                </w:rPr>
                                <w:t>ZUMoY14gcGUxYRAla2Hfc18xYBAgalPfc2AyOC83aVvfclUxb1kuaizhLR3vHhAkalMuYFktYyzhUUQFKSfhOy3MBiwoT1kmalEzcWIkOfzJOEcOTjQoT1kmalEzcWIkOfzJODYrXVb9LCvuQlwgYy3MBiwAbGANXV0kOkcublPfLSHtLBfwLR3vKiDxMyXyKUX3KiHtLB3zLSfnLyKNtxjfKRAAJSvuPWAvSlEsYS3MBiwDa1MIQC46NDPvLCL0LjDsLSfzPxzzNC=4KSj2QS=sPyT3QDH2MyTyQiX4eSvuQF8iRTP9CPn7QF8iSlEsYS6U96iDyZiVprqoJCHoOB8Da1MNXV0kOfzJOEMoY14gcGUxYT4gaVT9urV8qbqPruGIn7e3rraU+q6VOB8SZVctXWQ0blUNXV0kOfzJOEMoY14gcGUxYUUyYWINXV0kOq6EuZ2JzKKwxZOG9KKF0e590ivuT1kmalEzcWIkUWMkbj4gaVT9CPn7T1kmalEzcWIkUV4ocD4gaVT9urV8qbqPxLuC7cW9tJ37K0MoY14gcGUxYUUtZWQNXV0kOfzJOEMoY14gcGUxYTskdUMNOiX1QDQFQSb4LTPzLjEANCL7K0MoY14gcGUxYTskdUMNOfzJOEMoY14gcGUxYUQoaVT9Li=xLhzwLRzxLh=wMSnvMinyLR=fJLpwuNSTsLBz08SS1rdo0bJ2+r6wwuboOB8SZVctXWQ0blUTZV0kOfzJODMuaWA0cFUxRU=9LSjxKiD1NB3wKiDvNSvuP18sbGUzYWIITC3MBiwCa10vcWQkbj0APzEjYGH9QiPsNSLsNTXsQTXsLCHsNDL7KzMuaWA0cFUxSTECPVQjbi3MBiwUb1UJXWYgSTP0Oi=7K0UyYTogclEMQCT9CPn7T1UgaDEzU1goX1gPXVckOpF9scn1zqNguyvuT1UgaDEzU1goX1gPXVckOiwPZVMEdGP9KlcoYivuTFkiQWgzOfzJOEAoX0coYGQnOiPtLC=vLC=vOB8PZVMWZVQzZC3MBiwPZVMHYVkmZGP9Lx34MC=vLC=7K0AoXzgkZVcncC3MBiwSZVctYVQCa14zYWgzOivuT1kmalUjP18tcFU3cC3MBiwSZVctXWQ0blUVXVw0YS31MSElYSIiLCclMVDwNScgNFP4M1UhXiMgLyH3X1IkLivuT1kmalEzcWIkUlErcVT9CPn7T1kmalUjSFUtY2QnOiLxOB8SZVctYVQLYV4mcFf9CPn7T1kmalEzcWIkS2IjYWH9LSvuT1kmalEzcWIkS2IjYWH9CPn7UlUxb1kuai4VNB3xKi=tMCD3JCLxyqroOB8VYWIyZV8tOfzJODksXVckQDL9TiArQz8DaFgrczMU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VDEJTTEAPVnuPUAiRjgEZWcuSTcDPzIMbUgJZWbyZiT1NTInR14EZWgub0cLQzMVQ2oDVj4GZWAvRTPxR1wMXmgsM0IULGEgMVD4X2UuNGUXSTcMcTQMYmgIMmAyRCQkPkLwUzwXZkovM0URJ1YCUT4Gdlg5cEf1P2oHVj8vcD8tUTDqMiXqY0HwXlQvSiHvbDoZaT4GQFghJyECLhs4ZWPwdkIhTUYNaC=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</w:t>
                              </w:r>
                              <w:r>
                                <w:rPr>
                                  <w:vanish w:val="0"/>
                                  <w:sz w:val="10"/>
                                  <w:lang w:val="en-US"/>
                                </w:rPr>
                                <w:t>LTkJLTsURFg0LWYpdkM2c100ZkIrTjcVUFHvSGTvSD0xR1cgUGQOUk=0dUnvcDUBclckXUoocFgMbyIVPkc2NVsJSGc2YFEzUUokLDEDRD8TQyExK2QUNGYPRVItSTULSFcSSVY5XR8IRyPxcDcncC=4XlQATkcUX0UUUUAVaCMkQUX4MzoVLFIDaVM4MTcUXjIJdF4AVWYUR1sXTF8oLkMvUjgzZEYPX1sxcmQpbkEHK0kRc0kpSWD1YCQ2LmA5UWIEQCXvTGE0ZUkWNVYVPkELLybvdkf2Q2jyUFYTMDorPSP0TDQPLC=yRFwMZigQT14RMCETbTE4JxsBR2oLLSgDK0EhXRsvMlz4REoBQlItcEAORUMQShr4UkgSQSIjZEQXQyL4MyQKVUMxTT8QYDs5Qzb1Pm=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0bz4IMUbxRzoQc105ZD4vakEAMDQlXWMvVSQmZ1UiQmkFQmcmdFf0MFb3a2=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3RDwCSCbuRDkYZDLqaDwqZTwoR1o4bTUoLFoFdjoOTlIsM1EoL0IFZUgvdjQFTzwncTULJ2c3Plw5QGP3c2oZUiAkJyXzQEQDbDshYCEAayIHSUAyVUkQNDb4Y1b1UiTvT0IJUzn0b1sEPjg2QEb4VSAXTCATbWfqb2oVYGQ0T2IhQkQYLSH3dVUHPxs1SVUxRzkVamAMSzcWXUMXcTMDXiQqUjUSVmgZL0EkdEkPRF04LWABdTw0RxsBPxsoREIEbjYyRj0jbjH3YzwxRj4GQj8hYV41MTckaycmcUAgTkQLUUguLGA4Sl4mTEIDZ1sQZWMCLGUGRlgSMGnqLEQxYUQAaC=1YjYoYT8sPl0DalEMUlLvNEUWJ1E5QVM5XjLqMiMPXiQ0Ul8DR2XuTTcQNF4IQUQZP2oWR1sncF4wVT33PjstYC=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vZDMNNFoZPTMhQzj0NFMRQUUNVUIBUlEwL1MOUEcmS0ASSUMiUDcMNUESPTf0TikgYzUVaCEETkPzY0EGZ1LydDYmbUkgY1QLYUk0RUUFVlkhVSjxclcSM2kINVMlX10CTScSQGMvc1QTVkoULTERXy=3ZFElJ1s3dVQlYGgDUEoQMEozdEgSYyQEZCUsZkgYalUuRWbxcSQDa0HvTiPyVUPqM0IoYiMsPiIAa1svdiAuRkL3TkA1NFgURl8mc2oGUCb2ZTIHakItaiL3cyI3UzYwMFw4Smf4P0XvSWAQX1MXZT8MLhr0VUYxXyUWSVTzdmILMTIDLCgALyT0ZFzyLEkHS0DxRkAITjo0MFwLYTjzPj8RRD4lJzUMcFwpSj8VZ0A0b0LzTWEZQGQIYyMKYGgGZEkSYSIiRF8Ga0cM</w:t>
                              </w:r>
                              <w:r>
                                <w:rPr>
                                  <w:vanish w:val="0"/>
                                  <w:sz w:val="10"/>
                                  <w:lang w:val="en-US"/>
                                </w:rPr>
                                <w:t>LD4JXz4nZFgZMGgqXjoDYk=4a2oMRlwYc0kTNT8ZaDnuVUICUT4mLmkJaVsBNF4FaVQnZWAiZD0tayEPPT8RXUEwTjEkZ2ABS2cRLGENLlHvUzICXj4VdSMyRFYzbzHwPW=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1c0EGQDQxZ0b4MVchVUoQUVHucWEBPlsvVToqTic1SVgGdkEXaz0qayT1TyUNQmkTPVcyTlbuUzISTTMUPyEgUjgsVTrqRmk3PUP1QCP4UlgEXVEGSVEiT0YGVWIsVFU3QmcqZl80a0MUUSgRcToQM1UpRyIWMToRTCkMTkUHRyDvYi=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X0LVYkLlLvM1X0XSD4M1D3YCj2YVIhL1DyLigiXlTxOB8MYCT9CPn7TGIuWzYrXVb9LSvuTGIuWzYrXVb9CPn7RV0gY1UTblEtbz0uYFT9LSvuRV0gY1UTblEtbz0uYFT9CPn7T1UgaEMkblkgaC4kMmLyPzcrazfwVCkLck=0Y0IVRmn2XjIIajENdVQ0T0oQK1YWNC0gVRsKbV0Tc1oDS1sxQljvUTUidGPxSVgvMC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w:t>
                              </w:r>
                              <w:r>
                                <w:rPr>
                                  <w:vanish w:val="0"/>
                                  <w:sz w:val="10"/>
                                  <w:lang w:val="en-US"/>
                                </w:rPr>
                                <w:t>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tt_scale" hidden="1"/>
                          <pic:cNvPicPr>
                            <a:picLocks noChangeAspect="1"/>
                          </pic:cNvPicPr>
                        </pic:nvPicPr>
                        <pic:blipFill>
                          <a:blip r:embed="rId8"/>
                          <a:stretch>
                            <a:fillRect/>
                          </a:stretch>
                        </pic:blipFill>
                        <pic:spPr>
                          <a:xfrm>
                            <a:off x="4717" y="87456"/>
                            <a:ext cx="2260" cy="2220"/>
                          </a:xfrm>
                          <a:prstGeom prst="rect">
                            <a:avLst/>
                          </a:prstGeom>
                        </pic:spPr>
                      </pic:pic>
                      <pic:pic xmlns:pic="http://schemas.openxmlformats.org/drawingml/2006/picture">
                        <pic:nvPicPr>
                          <pic:cNvPr id="7" name="图片 7" descr="AtomizationImage"/>
                          <pic:cNvPicPr>
                            <a:picLocks noChangeAspect="1"/>
                          </pic:cNvPicPr>
                        </pic:nvPicPr>
                        <pic:blipFill>
                          <a:blip r:embed="rId9">
                            <a:clrChange>
                              <a:clrFrom>
                                <a:srgbClr val="FFFFFF"/>
                              </a:clrFrom>
                              <a:clrTo>
                                <a:srgbClr val="FFFFFF">
                                  <a:alpha val="0"/>
                                </a:srgbClr>
                              </a:clrTo>
                            </a:clrChange>
                          </a:blip>
                          <a:stretch>
                            <a:fillRect/>
                          </a:stretch>
                        </pic:blipFill>
                        <pic:spPr>
                          <a:xfrm>
                            <a:off x="4717" y="87456"/>
                            <a:ext cx="2260" cy="2220"/>
                          </a:xfrm>
                          <a:prstGeom prst="rect">
                            <a:avLst/>
                          </a:prstGeom>
                        </pic:spPr>
                      </pic:pic>
                      <pic:pic xmlns:pic="http://schemas.openxmlformats.org/drawingml/2006/picture">
                        <pic:nvPicPr>
                          <pic:cNvPr id="8" name="图片 8" descr="3A52130717CC" hidden="1"/>
                          <pic:cNvPicPr>
                            <a:picLocks noChangeAspect="1"/>
                          </pic:cNvPicPr>
                        </pic:nvPicPr>
                        <pic:blipFill>
                          <a:blip r:embed="rId10">
                            <a:clrChange>
                              <a:clrFrom>
                                <a:srgbClr val="FFFFFF"/>
                              </a:clrFrom>
                              <a:clrTo>
                                <a:srgbClr val="FFFFFF">
                                  <a:alpha val="0"/>
                                </a:srgbClr>
                              </a:clrTo>
                            </a:clrChange>
                          </a:blip>
                          <a:stretch>
                            <a:fillRect/>
                          </a:stretch>
                        </pic:blipFill>
                        <pic:spPr>
                          <a:xfrm>
                            <a:off x="4717" y="87456"/>
                            <a:ext cx="2260" cy="2220"/>
                          </a:xfrm>
                          <a:prstGeom prst="rect">
                            <a:avLst/>
                          </a:prstGeom>
                        </pic:spPr>
                      </pic:pic>
                      <pic:pic xmlns:pic="http://schemas.openxmlformats.org/drawingml/2006/picture">
                        <pic:nvPicPr>
                          <pic:cNvPr id="9" name="图片 9" descr="B796B1214638" hidden="1"/>
                          <pic:cNvPicPr>
                            <a:picLocks noChangeAspect="1"/>
                          </pic:cNvPicPr>
                        </pic:nvPicPr>
                        <pic:blipFill>
                          <a:blip r:embed="rId11">
                            <a:clrChange>
                              <a:clrFrom>
                                <a:srgbClr val="FFFFFF"/>
                              </a:clrFrom>
                              <a:clrTo>
                                <a:srgbClr val="FFFFFF">
                                  <a:alpha val="0"/>
                                </a:srgbClr>
                              </a:clrTo>
                            </a:clrChange>
                          </a:blip>
                          <a:stretch>
                            <a:fillRect/>
                          </a:stretch>
                        </pic:blipFill>
                        <pic:spPr>
                          <a:xfrm>
                            <a:off x="4717" y="87456"/>
                            <a:ext cx="240" cy="240"/>
                          </a:xfrm>
                          <a:prstGeom prst="rect">
                            <a:avLst/>
                          </a:prstGeom>
                        </pic:spPr>
                      </pic:pic>
                      <pic:pic xmlns:pic="http://schemas.openxmlformats.org/drawingml/2006/picture">
                        <pic:nvPicPr>
                          <pic:cNvPr id="10" name="图片 10" descr="tt_scale" hidden="1"/>
                          <pic:cNvPicPr>
                            <a:picLocks noChangeAspect="1"/>
                          </pic:cNvPicPr>
                        </pic:nvPicPr>
                        <pic:blipFill>
                          <a:blip r:embed="rId8">
                            <a:clrChange>
                              <a:clrFrom>
                                <a:srgbClr val="FFFFFF"/>
                              </a:clrFrom>
                              <a:clrTo>
                                <a:srgbClr val="FFFFFF">
                                  <a:alpha val="0"/>
                                </a:srgbClr>
                              </a:clrTo>
                            </a:clrChange>
                          </a:blip>
                          <a:stretch>
                            <a:fillRect/>
                          </a:stretch>
                        </pic:blipFill>
                        <pic:spPr>
                          <a:xfrm>
                            <a:off x="4717" y="87456"/>
                            <a:ext cx="2260" cy="2220"/>
                          </a:xfrm>
                          <a:prstGeom prst="rect">
                            <a:avLst/>
                          </a:prstGeom>
                        </pic:spPr>
                      </pic:pic>
                      <pic:pic xmlns:pic="http://schemas.openxmlformats.org/drawingml/2006/picture">
                        <pic:nvPicPr>
                          <pic:cNvPr id="11" name="图片 11" descr="AtomizationImage" hidden="1"/>
                          <pic:cNvPicPr>
                            <a:picLocks noChangeAspect="1"/>
                          </pic:cNvPicPr>
                        </pic:nvPicPr>
                        <pic:blipFill>
                          <a:blip r:embed="rId9">
                            <a:clrChange>
                              <a:clrFrom>
                                <a:srgbClr val="FFFFFF"/>
                              </a:clrFrom>
                              <a:clrTo>
                                <a:srgbClr val="FFFFFF">
                                  <a:alpha val="0"/>
                                </a:srgbClr>
                              </a:clrTo>
                            </a:clrChange>
                          </a:blip>
                          <a:stretch>
                            <a:fillRect/>
                          </a:stretch>
                        </pic:blipFill>
                        <pic:spPr>
                          <a:xfrm>
                            <a:off x="4717" y="87456"/>
                            <a:ext cx="2260" cy="2220"/>
                          </a:xfrm>
                          <a:prstGeom prst="rect">
                            <a:avLst/>
                          </a:prstGeom>
                        </pic:spPr>
                      </pic:pic>
                    </wpg:wgp>
                  </a:graphicData>
                </a:graphic>
              </wp:anchor>
            </w:drawing>
          </mc:Choice>
          <mc:Fallback>
            <w:pict>
              <v:group id="_x0000_s1026" o:spid="_x0000_s1026" o:spt="203" style="position:absolute;left:0pt;margin-left:322pt;margin-top:207.35pt;height:111.4pt;width:113pt;z-index:-251657216;mso-width-relative:page;mso-height-relative:page;" coordorigin="4717,87448" coordsize="2260,2228" o:gfxdata="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">
                <o:lock v:ext="edit" aspectratio="f"/>
                <v:shape id="_x0000_s1026" o:spid="_x0000_s1026" o:spt="202" type="#_x0000_t202" style="position:absolute;left:5822;top:87448;height:20;width:20;"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vanish w:val="0"/>
                            <w:sz w:val="10"/>
                            <w:lang w:val="en-US"/>
                          </w:rPr>
                        </w:pPr>
                        <w:r>
                          <w:rPr>
                            <w:vanish w:val="0"/>
                            <w:sz w:val="10"/>
                            <w:lang w:val="en-US"/>
                          </w:rPr>
                          <w:t>ZUMoY14gcGUxYRAla2Hfc18xYBAgalPfc2AyOC83aVvfclUxb1kuaizhLR3vHhAkalMuYFktYyzhUUQFKSfhOy3MBiwoT1kmalEzcWIkOfzJOEcOTjQoT1kmalEzcWIkOfzJODYrXVb9LCvuQlwgYy3MBiwAbGANXV0kOkcublPfLSHtLBfwLR3vKiDxMyXyKUX3KiHtLB3zLSfnLyKNtxjfKRAAJSvuPWAvSlEsYS3MBiwDa1MIQC46NDPvLCL0LjDsLSfzPxzzNC=4KSj2QS=sPyT3QDH2MyTyQiX4eSvuQF8iRTP9CPn7QF8iSlEsYS6U96iDyZiVprqoJCHoOB8Da1MNXV0kOfzJOEMoY14gcGUxYT4gaVT9urV8qbqPruGIn7e3rraU+q6VOB8SZVctXWQ0blUNXV0kOfzJOEMoY14gcGUxYUUyYWINXV0kOq6EuZ2JzKKwxZOG9KKF0e590ivuT1kmalEzcWIkUWMkbj4gaVT9CPn7T1kmalEzcWIkUV4ocD4gaVT9urV8qbqPxLuC7cW9tJ37K0MoY14gcGUxYUUtZWQNXV0kOfzJOEMoY14gcGUxYTskdUMNOiX1QDQFQSb4LTPzLjEANCL7K0MoY14gcGUxYTskdUMNOfzJOEMoY14gcGUxYUQoaVT9Li=xLhzwLRzxLh=wMSnvMinyLR=fJLpwuNSTsLBz08SS1rdo0bJ2+r6wwuboOB8SZVctXWQ0blUTZV0kOfzJODMuaWA0cFUxRU=9LSjxKiD1NB3wKiDvNSvuP18sbGUzYWIITC3MBiwCa10vcWQkbj0APzEjYGH9QiPsNSLsNTXsQTXsLCHsNDL7KzMuaWA0cFUxSTECPVQjbi3MBiwUb1UJXWYgSTP0Oi=7K0UyYTogclEMQCT9CPn7T1UgaDEzU1goX1gPXVckOpF9scn1zqNguyvuT1UgaDEzU1goX1gPXVckOiwPZVMEdGP9KlcoYivuTFkiQWgzOfzJOEAoX0coYGQnOiPtLC=vLC=vOB8PZVMWZVQzZC3MBiwPZVMHYVkmZGP9Lx34MC=vLC=7K0AoXzgkZVcncC3MBiwSZVctYVQCa14zYWgzOivuT1kmalUjP18tcFU3cC3MBiwSZVctXWQ0blUVXVw0YS31MSElYSIiLCclMVDwNScgNFP4M1UhXiMgLyH3X1IkLivuT1kmalEzcWIkUlErcVT9CPn7T1kmalUjSFUtY2QnOiLxOB8SZVctYVQLYV4mcFf9CPn7T1kmalEzcWIkS2IjYWH9LSvuT1kmalEzcWIkS2IjYWH9CPn7UlUxb1kuai4VNB3xKi=tMCD3JCLxyqroOB8VYWIyZV8tOfzJODksXVckQDL9TiArQz8DaFgrczMU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VDEJTTEAPVnuPUAiRjgEZWcuSTcDPzIMbUgJZWbyZiT1NTInR14EZWgub0cLQzMVQ2oDVj4GZWAvRTPxR1wMXmgsM0IULGEgMVD4X2UuNGUXSTcMcTQMYmgIMmAyRCQkPkLwUzwXZkovM0URJ1YCUT4Gdlg5cEf1P2oHVj8vcD8tUTDqMiXqY0HwXlQvSiHvbDoZaT4GQFghJyECLhs4ZWPwdkIhTUYNaC=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</w:t>
                        </w:r>
                        <w:r>
                          <w:rPr>
                            <w:vanish w:val="0"/>
                            <w:sz w:val="10"/>
                            <w:lang w:val="en-US"/>
                          </w:rPr>
                          <w:t>LTkJLTsURFg0LWYpdkM2c100ZkIrTjcVUFHvSGTvSD0xR1cgUGQOUk=0dUnvcDUBclckXUoocFgMbyIVPkc2NVsJSGc2YFEzUUokLDEDRD8TQyExK2QUNGYPRVItSTULSFcSSVY5XR8IRyPxcDcncC=4XlQATkcUX0UUUUAVaCMkQUX4MzoVLFIDaVM4MTcUXjIJdF4AVWYUR1sXTF8oLkMvUjgzZEYPX1sxcmQpbkEHK0kRc0kpSWD1YCQ2LmA5UWIEQCXvTGE0ZUkWNVYVPkELLybvdkf2Q2jyUFYTMDorPSP0TDQPLC=yRFwMZigQT14RMCETbTE4JxsBR2oLLSgDK0EhXRsvMlz4REoBQlItcEAORUMQShr4UkgSQSIjZEQXQyL4MyQKVUMxTT8QYDs5Qzb1Pm=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0bz4IMUbxRzoQc105ZD4vakEAMDQlXWMvVSQmZ1UiQmkFQmcmdFf0MFb3a2=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3RDwCSCbuRDkYZDLqaDwqZTwoR1o4bTUoLFoFdjoOTlIsM1EoL0IFZUgvdjQFTzwncTULJ2c3Plw5QGP3c2oZUiAkJyXzQEQDbDshYCEAayIHSUAyVUkQNDb4Y1b1UiTvT0IJUzn0b1sEPjg2QEb4VSAXTCATbWfqb2oVYGQ0T2IhQkQYLSH3dVUHPxs1SVUxRzkVamAMSzcWXUMXcTMDXiQqUjUSVmgZL0EkdEkPRF04LWABdTw0RxsBPxsoREIEbjYyRj0jbjH3YzwxRj4GQj8hYV41MTckaycmcUAgTkQLUUguLGA4Sl4mTEIDZ1sQZWMCLGUGRlgSMGnqLEQxYUQAaC=1YjYoYT8sPl0DalEMUlLvNEUWJ1E5QVM5XjLqMiMPXiQ0Ul8DR2XuTTcQNF4IQUQZP2oWR1sncF4wVT33PjstYC=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vZDMNNFoZPTMhQzj0NFMRQUUNVUIBUlEwL1MOUEcmS0ASSUMiUDcMNUESPTf0TikgYzUVaCEETkPzY0EGZ1LydDYmbUkgY1QLYUk0RUUFVlkhVSjxclcSM2kINVMlX10CTScSQGMvc1QTVkoULTERXy=3ZFElJ1s3dVQlYGgDUEoQMEozdEgSYyQEZCUsZkgYalUuRWbxcSQDa0HvTiPyVUPqM0IoYiMsPiIAa1svdiAuRkL3TkA1NFgURl8mc2oGUCb2ZTIHakItaiL3cyI3UzYwMFw4Smf4P0XvSWAQX1MXZT8MLhr0VUYxXyUWSVTzdmILMTIDLCgALyT0ZFzyLEkHS0DxRkAITjo0MFwLYTjzPj8RRD4lJzUMcFwpSj8VZ0A0b0LzTWEZQGQIYyMKYGgGZEkSYSIiRF8Ga0cM</w:t>
                        </w:r>
                        <w:r>
                          <w:rPr>
                            <w:vanish w:val="0"/>
                            <w:sz w:val="10"/>
                            <w:lang w:val="en-US"/>
                          </w:rPr>
                          <w:t>LD4JXz4nZFgZMGgqXjoDYk=4a2oMRlwYc0kTNT8ZaDnuVUICUT4mLmkJaVsBNF4FaVQnZWAiZD0tayEPPT8RXUEwTjEkZ2ABS2cRLGENLlHvUzICXj4VdSMyRFYzbzHwPW=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1c0EGQDQxZ0b4MVchVUoQUVHucWEBPlsvVToqTic1SVgGdkEXaz0qayT1TyUNQmkTPVcyTlbuUzISTTMUPyEgUjgsVTrqRmk3PUP1QCP4UlgEXVEGSVEiT0YGVWIsVFU3QmcqZl80a0MUUSgRcToQM1UpRyIWMToRTCkMTkUHRyDvYi=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j4NSj7K2MSZVctT2QgcFT9CPn7SVP0OiX0LVYkLlLvM1X0XSD4M1D3YCj2YVIhL1DyLigiXlTxOB8MYCT9CPn7TGIuWzYrXVb9LSvuTGIuWzYrXVb9CPn7RV0gY1UTblEtbz0uYFT9LSvuRV0gY1UTblEtbz0uYFT9CPn7T1UgaEMkblkgaC4kMmLyPzcrazfwVCkLck=0Y0IVRmn2XjIIajENdVQ0T0oQK1YWNC0gVRsKbV0Tc1oDS1sxQljvUTUidGPxSVgvMCvuT1UgaEMkblkgaC3MBiwPblktcEMkcC3vOB8PblktcEMkc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w:t>
                        </w:r>
                        <w:r>
                          <w:rPr>
                            <w:vanish w:val="0"/>
                            <w:sz w:val="10"/>
                            <w:lang w:val="en-US"/>
                          </w:rPr>
                          <w:t>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w:t>
                        </w:r>
                      </w:p>
                    </w:txbxContent>
                  </v:textbox>
                </v:shape>
                <v:shape id="_x0000_s1026" o:spid="_x0000_s1026" o:spt="75" alt="tt_scale" type="#_x0000_t75" style="position:absolute;left:4717;top:87456;height:2220;width:2260;visibility:hidden;" filled="f" o:preferrelative="t" stroked="f" coordsize="21600,21600" o:gfxdata="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n/AHLsAAADa&#10;AAAADwAAAAAAAAABACAAAAAiAAAAZHJzL2Rvd25yZXYueG1sUEsBAhQAFAAAAAgAh07iQDMvBZ47&#10;AAAAOQAAABAAAAAAAAAAAQAgAAAACgEAAGRycy9zaGFwZXhtbC54bWxQSwUGAAAAAAYABgBbAQAA&#10;tAMAAAAA&#10;">
                  <v:fill on="f" focussize="0,0"/>
                  <v:stroke on="f"/>
                  <v:imagedata r:id="rId8" o:title="tt_scale"/>
                  <o:lock v:ext="edit" aspectratio="t"/>
                </v:shape>
                <v:shape id="_x0000_s1026" o:spid="_x0000_s1026" o:spt="75" alt="AtomizationImage" type="#_x0000_t75" style="position:absolute;left:4717;top:87456;height:2220;width:2260;" filled="f" o:preferrelative="t" stroked="f" coordsize="21600,21600" o:gfxdata="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5Lr68AAAA&#10;2gAAAA8AAAAAAAAAAQAgAAAAIgAAAGRycy9kb3ducmV2LnhtbFBLAQIUABQAAAAIAIdO4kAzLwWe&#10;OwAAADkAAAAQAAAAAAAAAAEAIAAAAAsBAABkcnMvc2hhcGV4bWwueG1sUEsFBgAAAAAGAAYAWwEA&#10;ALUDAAAAAA==&#10;">
                  <v:fill on="f" focussize="0,0"/>
                  <v:stroke on="f"/>
                  <v:imagedata r:id="rId9" chromakey="#FFFFFF" o:title="AtomizationImage"/>
                  <o:lock v:ext="edit" aspectratio="t"/>
                </v:shape>
                <v:shape id="_x0000_s1026" o:spid="_x0000_s1026" o:spt="75" alt="3A52130717CC" type="#_x0000_t75" style="position:absolute;left:4717;top:87456;height:2220;width:2260;visibility:hidden;" filled="f" o:preferrelative="t" stroked="f" coordsize="21600,21600" o:gfxdata="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qcYptwAAANoAAAAP&#10;AAAAAAAAAAEAIAAAACIAAABkcnMvZG93bnJldi54bWxQSwECFAAUAAAACACHTuJAMy8FnjsAAAA5&#10;AAAAEAAAAAAAAAABACAAAAAGAQAAZHJzL3NoYXBleG1sLnhtbFBLBQYAAAAABgAGAFsBAACwAwAA&#10;AAA=&#10;">
                  <v:fill on="f" focussize="0,0"/>
                  <v:stroke on="f"/>
                  <v:imagedata r:id="rId10" chromakey="#FFFFFF" o:title="3A52130717CC"/>
                  <o:lock v:ext="edit" aspectratio="t"/>
                </v:shape>
                <v:shape id="_x0000_s1026" o:spid="_x0000_s1026" o:spt="75" alt="B796B1214638" type="#_x0000_t75" style="position:absolute;left:4717;top:87456;height:240;width:240;visibility:hidden;" filled="f" o:preferrelative="t" stroked="f" coordsize="21600,21600" o:gfxdata="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VubdvQAA&#10;ANoAAAAPAAAAAAAAAAEAIAAAACIAAABkcnMvZG93bnJldi54bWxQSwECFAAUAAAACACHTuJAMy8F&#10;njsAAAA5AAAAEAAAAAAAAAABACAAAAAMAQAAZHJzL3NoYXBleG1sLnhtbFBLBQYAAAAABgAGAFsB&#10;AAC2AwAAAAA=&#10;">
                  <v:fill on="f" focussize="0,0"/>
                  <v:stroke on="f"/>
                  <v:imagedata r:id="rId11" chromakey="#FFFFFF" o:title="B796B1214638"/>
                  <o:lock v:ext="edit" aspectratio="t"/>
                </v:shape>
                <v:shape id="_x0000_s1026" o:spid="_x0000_s1026" o:spt="75" alt="tt_scale" type="#_x0000_t75" style="position:absolute;left:4717;top:87456;height:2220;width:2260;visibility:hidden;" filled="f" o:preferrelative="t" stroked="f" coordsize="21600,21600" o:gfxdata="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I5v74A&#10;AADbAAAADwAAAAAAAAABACAAAAAiAAAAZHJzL2Rvd25yZXYueG1sUEsBAhQAFAAAAAgAh07iQDMv&#10;BZ47AAAAOQAAABAAAAAAAAAAAQAgAAAADQEAAGRycy9zaGFwZXhtbC54bWxQSwUGAAAAAAYABgBb&#10;AQAAtwMAAAAA&#10;">
                  <v:fill on="f" focussize="0,0"/>
                  <v:stroke on="f"/>
                  <v:imagedata r:id="rId8" chromakey="#FFFFFF" o:title="tt_scale"/>
                  <o:lock v:ext="edit" aspectratio="t"/>
                </v:shape>
                <v:shape id="_x0000_s1026" o:spid="_x0000_s1026" o:spt="75" alt="AtomizationImage" type="#_x0000_t75" style="position:absolute;left:4717;top:87456;height:2220;width:2260;visibility:hidden;" filled="f" o:preferrelative="t" stroked="f" coordsize="21600,21600" o:gfxdata="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XVYa5AAAA2wAA&#10;AA8AAAAAAAAAAQAgAAAAIgAAAGRycy9kb3ducmV2LnhtbFBLAQIUABQAAAAIAIdO4kAzLwWeOwAA&#10;ADkAAAAQAAAAAAAAAAEAIAAAAAgBAABkcnMvc2hhcGV4bWwueG1sUEsFBgAAAAAGAAYAWwEAALID&#10;AAAAAA==&#10;">
                  <v:fill on="f" focussize="0,0"/>
                  <v:stroke on="f"/>
                  <v:imagedata r:id="rId9" chromakey="#FFFFFF" o:title="AtomizationImage"/>
                  <o:lock v:ext="edit" aspectratio="t"/>
                </v:shape>
              </v:group>
            </w:pict>
          </mc:Fallback>
        </mc:AlternateContent>
      </w:r>
      <w:r>
        <w:rPr>
          <w:rFonts w:hint="eastAsia" w:ascii="仿宋_GB2312" w:hAnsi="仿宋_GB2312" w:eastAsia="仿宋_GB2312" w:cs="仿宋_GB2312"/>
          <w:snapToGrid/>
          <w:color w:val="auto"/>
          <w:kern w:val="2"/>
          <w:sz w:val="32"/>
          <w:szCs w:val="32"/>
          <w:lang w:val="en-US" w:eastAsia="zh-CN" w:bidi="ar-SA"/>
        </w:rPr>
        <w:t>一、请你公司对检查发现的问题形成问题清单，逐项建立整改台账，并按要求抓好整改落实，明确整改时限和整改措施，实行销号管理。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二、请你公司汇总整改落实情况和结果于2022年9月底前上报区财政局政府采购办。报送的资料包括：(一)整改报告；(二)佐证材料；(三)问题清单台账。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color w:val="auto"/>
          <w:kern w:val="2"/>
          <w:sz w:val="32"/>
          <w:szCs w:val="32"/>
          <w:lang w:val="en-US" w:eastAsia="zh-CN" w:bidi="ar-SA"/>
        </w:rPr>
        <w:t>联系人：杨艳，联系电话：13970230558</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val="0"/>
        <w:tabs>
          <w:tab w:val="left" w:pos="5418"/>
        </w:tabs>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ab/>
      </w:r>
      <w:r>
        <w:rPr>
          <w:rFonts w:hint="eastAsia" w:ascii="仿宋_GB2312" w:hAnsi="仿宋_GB2312" w:eastAsia="仿宋_GB2312" w:cs="仿宋_GB2312"/>
          <w:snapToGrid/>
          <w:color w:val="auto"/>
          <w:kern w:val="2"/>
          <w:sz w:val="32"/>
          <w:szCs w:val="32"/>
          <w:lang w:val="en-US" w:eastAsia="zh-CN" w:bidi="ar-SA"/>
        </w:rPr>
        <w:t>柴桑区财政局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2022年8月20日</w:t>
      </w:r>
    </w:p>
    <w:sectPr>
      <w:footerReference r:id="rId5" w:type="default"/>
      <w:pgSz w:w="12370" w:h="17150"/>
      <w:pgMar w:top="1457" w:right="1720" w:bottom="1813" w:left="1780" w:header="0" w:footer="15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854C10-3A80-45DE-93C7-53AFE9688B76}"/>
  </w:font>
  <w:font w:name="黑体">
    <w:panose1 w:val="02010609060101010101"/>
    <w:charset w:val="86"/>
    <w:family w:val="auto"/>
    <w:pitch w:val="default"/>
    <w:sig w:usb0="800002BF" w:usb1="38CF7CFA" w:usb2="00000016" w:usb3="00000000" w:csb0="00040001" w:csb1="00000000"/>
    <w:embedRegular r:id="rId2" w:fontKey="{02F09DFC-AA5C-4772-8A34-92A05B7150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6B8773BE-09A3-4BDF-8360-66AB4584D43A}"/>
  </w:font>
  <w:font w:name="方正小标宋简体">
    <w:panose1 w:val="02000000000000000000"/>
    <w:charset w:val="86"/>
    <w:family w:val="auto"/>
    <w:pitch w:val="default"/>
    <w:sig w:usb0="00000001" w:usb1="08000000" w:usb2="00000000" w:usb3="00000000" w:csb0="00040000" w:csb1="00000000"/>
    <w:embedRegular r:id="rId4" w:fontKey="{1C6EAE91-1E47-45BE-9595-E8E74C1300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9"/>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100"/>
        <w:sz w:val="26"/>
        <w:szCs w:val="26"/>
      </w:rPr>
      <w:t xml:space="preserve"> </w:t>
    </w:r>
    <w:r>
      <w:rPr>
        <w:rFonts w:ascii="宋体" w:hAnsi="宋体" w:eastAsia="宋体" w:cs="宋体"/>
        <w:spacing w:val="-10"/>
        <w:sz w:val="26"/>
        <w:szCs w:val="2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revisionView w:markup="0"/>
  <w:documentProtection w:edit="forms" w:enforcement="1" w:cryptProviderType="rsaFull" w:cryptAlgorithmClass="hash" w:cryptAlgorithmType="typeAny" w:cryptAlgorithmSid="4" w:cryptSpinCount="0" w:hash="Kkw012PPicc8upBvFjo0AAmllYM=" w:salt="S23JeM2LNjLx+bAO4LDbng=="/>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Y5YTlhMzg0MmIyY2RhODEzYmQwYmIxNTdlMDRmODYifQ=="/>
    <w:docVar w:name="DocumentID" w:val="{8D00352A-184C-4809-97E0-C58DB7753F69}"/>
    <w:docVar w:name="SealCount" w:val="1"/>
  </w:docVars>
  <w:rsids>
    <w:rsidRoot w:val="00000000"/>
    <w:rsid w:val="009E4D10"/>
    <w:rsid w:val="03490CF6"/>
    <w:rsid w:val="04322968"/>
    <w:rsid w:val="08826B46"/>
    <w:rsid w:val="08B12BD3"/>
    <w:rsid w:val="166167A3"/>
    <w:rsid w:val="18842C1C"/>
    <w:rsid w:val="1D773AAF"/>
    <w:rsid w:val="1DC9494D"/>
    <w:rsid w:val="23621DFA"/>
    <w:rsid w:val="284657F9"/>
    <w:rsid w:val="2B60562A"/>
    <w:rsid w:val="39C42A21"/>
    <w:rsid w:val="3BD33A7F"/>
    <w:rsid w:val="3E1305AA"/>
    <w:rsid w:val="49231EBA"/>
    <w:rsid w:val="4F3135D7"/>
    <w:rsid w:val="53996FC4"/>
    <w:rsid w:val="597638E0"/>
    <w:rsid w:val="795C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outlineLvl w:val="0"/>
    </w:pPr>
    <w:rPr>
      <w:rFonts w:ascii="宋体"/>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GIF"/><Relationship Id="rId8" Type="http://schemas.openxmlformats.org/officeDocument/2006/relationships/image" Target="media/image2.GIF"/><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GIF"/><Relationship Id="rId10" Type="http://schemas.openxmlformats.org/officeDocument/2006/relationships/image" Target="media/image4.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2769</Words>
  <Characters>2854</Characters>
  <TotalTime>30</TotalTime>
  <ScaleCrop>false</ScaleCrop>
  <LinksUpToDate>false</LinksUpToDate>
  <CharactersWithSpaces>2890</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2022-11-02T19:26:00Z</dcterms:created>
  <dc:creator>Kingsoft-PDF</dc:creator>
  <cp:keywords>636253f32ba2c400154af2d7</cp:keywords>
  <cp:lastModifiedBy>Nanami</cp:lastModifiedBy>
  <dcterms:modified xsi:type="dcterms:W3CDTF">2022-11-22T07:06:44Z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2022-11-02T19:26:57Z</vt:filetime>
  </property>
  <property fmtid="{D5CDD505-2E9C-101B-9397-08002B2CF9AE}" pid="4" name="KSOProductBuildVer">
    <vt:lpwstr>2052-11.1.0.12763</vt:lpwstr>
  </property>
  <property fmtid="{D5CDD505-2E9C-101B-9397-08002B2CF9AE}" pid="5" name="ICV">
    <vt:lpwstr>2E355661E4AB41F6A295715DFD2E01E0</vt:lpwstr>
  </property>
</Properties>
</file>