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53" w:rsidRDefault="002574C5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江西网上商城供应商疑问解答手册</w:t>
      </w:r>
    </w:p>
    <w:p w:rsidR="001323EA" w:rsidRDefault="00235AAB" w:rsidP="008A65EF">
      <w:pPr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一、</w:t>
      </w:r>
      <w:r w:rsidR="001323EA">
        <w:rPr>
          <w:rFonts w:ascii="宋体" w:eastAsia="宋体" w:hAnsi="宋体" w:cs="宋体" w:hint="eastAsia"/>
          <w:b/>
          <w:sz w:val="30"/>
          <w:szCs w:val="30"/>
        </w:rPr>
        <w:t>注册登录问题汇总</w:t>
      </w:r>
    </w:p>
    <w:p w:rsidR="001323EA" w:rsidRPr="001323EA" w:rsidRDefault="001323EA" w:rsidP="001323EA">
      <w:pPr>
        <w:rPr>
          <w:rFonts w:ascii="宋体" w:eastAsia="宋体" w:hAnsi="宋体" w:cs="宋体"/>
          <w:b/>
          <w:sz w:val="24"/>
          <w:szCs w:val="24"/>
        </w:rPr>
      </w:pPr>
      <w:r w:rsidRPr="001323EA">
        <w:rPr>
          <w:rFonts w:ascii="宋体" w:eastAsia="宋体" w:hAnsi="宋体" w:cs="宋体" w:hint="eastAsia"/>
          <w:b/>
          <w:sz w:val="24"/>
          <w:szCs w:val="24"/>
        </w:rPr>
        <w:t>Q1:CA证书是单位数字证书还是服务器数字证书</w:t>
      </w:r>
      <w:r w:rsidR="000700E9">
        <w:rPr>
          <w:rFonts w:ascii="宋体" w:eastAsia="宋体" w:hAnsi="宋体" w:cs="宋体" w:hint="eastAsia"/>
          <w:b/>
          <w:sz w:val="24"/>
          <w:szCs w:val="24"/>
        </w:rPr>
        <w:t>？</w:t>
      </w: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答：在江西省CA数字中心办理的数字证书</w:t>
      </w:r>
      <w:r w:rsidR="000700E9">
        <w:rPr>
          <w:rFonts w:ascii="宋体" w:eastAsia="宋体" w:hAnsi="宋体" w:cs="宋体" w:hint="eastAsia"/>
          <w:sz w:val="24"/>
          <w:szCs w:val="24"/>
        </w:rPr>
        <w:t>。</w:t>
      </w:r>
    </w:p>
    <w:p w:rsidR="00C92DD4" w:rsidRPr="00C92DD4" w:rsidRDefault="00C92DD4" w:rsidP="008A65EF">
      <w:pPr>
        <w:rPr>
          <w:rFonts w:ascii="宋体" w:eastAsia="宋体" w:hAnsi="宋体" w:cs="宋体"/>
          <w:sz w:val="24"/>
          <w:szCs w:val="24"/>
        </w:rPr>
      </w:pPr>
    </w:p>
    <w:p w:rsidR="008A65EF" w:rsidRPr="008A65EF" w:rsidRDefault="00235AAB" w:rsidP="008A65EF">
      <w:pPr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二、</w:t>
      </w:r>
      <w:r w:rsidR="008A65EF" w:rsidRPr="008A65EF">
        <w:rPr>
          <w:rFonts w:ascii="宋体" w:eastAsia="宋体" w:hAnsi="宋体" w:cs="宋体" w:hint="eastAsia"/>
          <w:b/>
          <w:sz w:val="30"/>
          <w:szCs w:val="30"/>
        </w:rPr>
        <w:t>基本资料</w:t>
      </w:r>
      <w:r w:rsidR="008A65EF">
        <w:rPr>
          <w:rFonts w:ascii="宋体" w:eastAsia="宋体" w:hAnsi="宋体" w:cs="宋体" w:hint="eastAsia"/>
          <w:b/>
          <w:sz w:val="30"/>
          <w:szCs w:val="30"/>
        </w:rPr>
        <w:t>问题汇总</w:t>
      </w:r>
    </w:p>
    <w:p w:rsidR="00161E53" w:rsidRDefault="002574C5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Q1：</w:t>
      </w:r>
      <w:r>
        <w:rPr>
          <w:rFonts w:ascii="宋体" w:eastAsia="宋体" w:hAnsi="宋体" w:cs="宋体"/>
          <w:b/>
          <w:bCs/>
          <w:sz w:val="24"/>
          <w:szCs w:val="24"/>
        </w:rPr>
        <w:t>不是监狱企业还需要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上</w:t>
      </w:r>
      <w:r>
        <w:rPr>
          <w:rFonts w:ascii="宋体" w:eastAsia="宋体" w:hAnsi="宋体" w:cs="宋体"/>
          <w:b/>
          <w:bCs/>
          <w:sz w:val="24"/>
          <w:szCs w:val="24"/>
        </w:rPr>
        <w:t>传图片吗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？</w:t>
      </w:r>
    </w:p>
    <w:p w:rsidR="00161E53" w:rsidRDefault="002574C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答：不是监狱企业的选择“否”，不上传监狱企业证明。</w:t>
      </w:r>
    </w:p>
    <w:p w:rsidR="001323EA" w:rsidRPr="008A65EF" w:rsidRDefault="001323EA" w:rsidP="001323EA">
      <w:pPr>
        <w:rPr>
          <w:rFonts w:ascii="宋体" w:eastAsia="宋体" w:hAnsi="宋体" w:cs="宋体"/>
          <w:b/>
          <w:sz w:val="24"/>
          <w:szCs w:val="24"/>
        </w:rPr>
      </w:pPr>
      <w:r w:rsidRPr="008A65EF">
        <w:rPr>
          <w:rFonts w:ascii="宋体" w:eastAsia="宋体" w:hAnsi="宋体" w:cs="宋体" w:hint="eastAsia"/>
          <w:b/>
          <w:sz w:val="24"/>
          <w:szCs w:val="24"/>
        </w:rPr>
        <w:t>Q</w:t>
      </w:r>
      <w:r>
        <w:rPr>
          <w:rFonts w:ascii="宋体" w:eastAsia="宋体" w:hAnsi="宋体" w:cs="宋体" w:hint="eastAsia"/>
          <w:b/>
          <w:sz w:val="24"/>
          <w:szCs w:val="24"/>
        </w:rPr>
        <w:t>2</w:t>
      </w:r>
      <w:r w:rsidRPr="008A65EF">
        <w:rPr>
          <w:rFonts w:ascii="宋体" w:eastAsia="宋体" w:hAnsi="宋体" w:cs="宋体" w:hint="eastAsia"/>
          <w:b/>
          <w:sz w:val="24"/>
          <w:szCs w:val="24"/>
        </w:rPr>
        <w:t>:我们营业执照是外资企业，但是是国内注册的，该选哪个？</w:t>
      </w: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答：在国内注册的，有国内的营业执照，选国内。</w:t>
      </w:r>
    </w:p>
    <w:p w:rsidR="001323EA" w:rsidRPr="001323EA" w:rsidRDefault="001323EA" w:rsidP="001323EA">
      <w:pPr>
        <w:rPr>
          <w:rFonts w:ascii="宋体" w:eastAsia="宋体" w:hAnsi="宋体" w:cs="宋体"/>
          <w:b/>
          <w:sz w:val="24"/>
          <w:szCs w:val="24"/>
        </w:rPr>
      </w:pPr>
      <w:r w:rsidRPr="001323EA">
        <w:rPr>
          <w:rFonts w:ascii="宋体" w:eastAsia="宋体" w:hAnsi="宋体" w:cs="宋体" w:hint="eastAsia"/>
          <w:b/>
          <w:sz w:val="24"/>
          <w:szCs w:val="24"/>
        </w:rPr>
        <w:t>Q</w:t>
      </w:r>
      <w:r>
        <w:rPr>
          <w:rFonts w:ascii="宋体" w:eastAsia="宋体" w:hAnsi="宋体" w:cs="宋体" w:hint="eastAsia"/>
          <w:b/>
          <w:sz w:val="24"/>
          <w:szCs w:val="24"/>
        </w:rPr>
        <w:t>3</w:t>
      </w:r>
      <w:r w:rsidRPr="001323EA">
        <w:rPr>
          <w:rFonts w:ascii="宋体" w:eastAsia="宋体" w:hAnsi="宋体" w:cs="宋体" w:hint="eastAsia"/>
          <w:b/>
          <w:sz w:val="24"/>
          <w:szCs w:val="24"/>
        </w:rPr>
        <w:t>:企业规模凭证是提供什么？</w:t>
      </w: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答：提供中型、小型或微型企业证明。</w:t>
      </w:r>
    </w:p>
    <w:p w:rsidR="001323EA" w:rsidRPr="001323EA" w:rsidRDefault="001323EA" w:rsidP="001323EA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Q4</w:t>
      </w:r>
      <w:r w:rsidRPr="001323EA">
        <w:rPr>
          <w:rFonts w:ascii="宋体" w:eastAsia="宋体" w:hAnsi="宋体" w:cs="宋体" w:hint="eastAsia"/>
          <w:b/>
          <w:sz w:val="24"/>
          <w:szCs w:val="24"/>
        </w:rPr>
        <w:t>:大中小企业证明是什么？是官方机构开具的证明还是企业自己加盖公章的证明文件？</w:t>
      </w: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答：指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中型、小型、微型企业证明。要官方机构开具的证明。</w:t>
      </w:r>
    </w:p>
    <w:p w:rsidR="001323EA" w:rsidRPr="001323EA" w:rsidRDefault="001323EA" w:rsidP="001323EA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Q5</w:t>
      </w:r>
      <w:r w:rsidRPr="001323EA">
        <w:rPr>
          <w:rFonts w:ascii="宋体" w:eastAsia="宋体" w:hAnsi="宋体" w:cs="宋体" w:hint="eastAsia"/>
          <w:b/>
          <w:sz w:val="24"/>
          <w:szCs w:val="24"/>
        </w:rPr>
        <w:t>:基本资料里的人员信息一定要添加吗？</w:t>
      </w: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答：是的，客服是至少要添加1个人的。</w:t>
      </w:r>
    </w:p>
    <w:p w:rsidR="000700E9" w:rsidRPr="000700E9" w:rsidRDefault="000700E9" w:rsidP="000700E9">
      <w:pPr>
        <w:rPr>
          <w:rFonts w:ascii="宋体" w:eastAsia="宋体" w:hAnsi="宋体" w:cs="宋体"/>
          <w:b/>
          <w:sz w:val="24"/>
          <w:szCs w:val="24"/>
        </w:rPr>
      </w:pPr>
      <w:r w:rsidRPr="000700E9">
        <w:rPr>
          <w:rFonts w:ascii="宋体" w:eastAsia="宋体" w:hAnsi="宋体" w:cs="宋体" w:hint="eastAsia"/>
          <w:b/>
          <w:sz w:val="24"/>
          <w:szCs w:val="24"/>
        </w:rPr>
        <w:t>Q6:</w:t>
      </w:r>
      <w:r>
        <w:rPr>
          <w:rFonts w:ascii="宋体" w:eastAsia="宋体" w:hAnsi="宋体" w:cs="宋体" w:hint="eastAsia"/>
          <w:b/>
          <w:sz w:val="24"/>
          <w:szCs w:val="24"/>
        </w:rPr>
        <w:t>资本资料里</w:t>
      </w:r>
      <w:r w:rsidRPr="000700E9">
        <w:rPr>
          <w:rFonts w:ascii="宋体" w:eastAsia="宋体" w:hAnsi="宋体" w:cs="宋体" w:hint="eastAsia"/>
          <w:b/>
          <w:sz w:val="24"/>
          <w:szCs w:val="24"/>
        </w:rPr>
        <w:t>身份证证件上传时是否需要正反两面？</w:t>
      </w:r>
    </w:p>
    <w:p w:rsidR="000700E9" w:rsidRDefault="000700E9" w:rsidP="000700E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答：身份证要正反两面上传，且要合成一张上传。</w:t>
      </w:r>
    </w:p>
    <w:p w:rsidR="000700E9" w:rsidRPr="000700E9" w:rsidRDefault="000700E9" w:rsidP="000700E9">
      <w:pPr>
        <w:rPr>
          <w:rFonts w:ascii="宋体" w:eastAsia="宋体" w:hAnsi="宋体" w:cs="宋体"/>
          <w:b/>
          <w:sz w:val="24"/>
          <w:szCs w:val="24"/>
        </w:rPr>
      </w:pPr>
      <w:r w:rsidRPr="000700E9">
        <w:rPr>
          <w:rFonts w:ascii="宋体" w:eastAsia="宋体" w:hAnsi="宋体" w:cs="宋体" w:hint="eastAsia"/>
          <w:b/>
          <w:sz w:val="24"/>
          <w:szCs w:val="24"/>
        </w:rPr>
        <w:t>Q7:</w:t>
      </w:r>
      <w:r w:rsidRPr="000700E9">
        <w:rPr>
          <w:rFonts w:hint="eastAsia"/>
          <w:b/>
        </w:rPr>
        <w:t xml:space="preserve"> </w:t>
      </w:r>
      <w:r w:rsidRPr="000700E9">
        <w:rPr>
          <w:rFonts w:ascii="宋体" w:eastAsia="宋体" w:hAnsi="宋体" w:cs="宋体" w:hint="eastAsia"/>
          <w:b/>
          <w:sz w:val="24"/>
          <w:szCs w:val="24"/>
        </w:rPr>
        <w:t>上传的照片有什么要求？</w:t>
      </w:r>
    </w:p>
    <w:p w:rsidR="000700E9" w:rsidRDefault="000700E9" w:rsidP="000700E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答：图片要求为jpg或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png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格式。</w:t>
      </w:r>
    </w:p>
    <w:p w:rsidR="000700E9" w:rsidRPr="000700E9" w:rsidRDefault="000700E9" w:rsidP="000700E9">
      <w:pPr>
        <w:rPr>
          <w:rFonts w:ascii="宋体" w:eastAsia="宋体" w:hAnsi="宋体" w:cs="宋体"/>
          <w:b/>
          <w:sz w:val="24"/>
          <w:szCs w:val="24"/>
        </w:rPr>
      </w:pPr>
      <w:r w:rsidRPr="000700E9">
        <w:rPr>
          <w:rFonts w:ascii="宋体" w:eastAsia="宋体" w:hAnsi="宋体" w:cs="宋体" w:hint="eastAsia"/>
          <w:b/>
          <w:sz w:val="24"/>
          <w:szCs w:val="24"/>
        </w:rPr>
        <w:t>Q8:</w:t>
      </w:r>
      <w:r w:rsidRPr="000700E9">
        <w:rPr>
          <w:rFonts w:hint="eastAsia"/>
          <w:b/>
        </w:rPr>
        <w:t xml:space="preserve"> </w:t>
      </w:r>
      <w:r w:rsidRPr="000700E9">
        <w:rPr>
          <w:rFonts w:ascii="宋体" w:eastAsia="宋体" w:hAnsi="宋体" w:cs="宋体" w:hint="eastAsia"/>
          <w:b/>
          <w:sz w:val="24"/>
          <w:szCs w:val="24"/>
        </w:rPr>
        <w:t>现在三证合一了,是不是用营业执照也可以?</w:t>
      </w:r>
    </w:p>
    <w:p w:rsidR="000700E9" w:rsidRDefault="000700E9" w:rsidP="000700E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答：三证合一的提供营业执照即可。</w:t>
      </w:r>
    </w:p>
    <w:p w:rsidR="000700E9" w:rsidRPr="000700E9" w:rsidRDefault="000700E9" w:rsidP="000700E9">
      <w:pPr>
        <w:rPr>
          <w:rFonts w:ascii="宋体" w:eastAsia="宋体" w:hAnsi="宋体" w:cs="宋体"/>
          <w:b/>
          <w:sz w:val="24"/>
          <w:szCs w:val="24"/>
        </w:rPr>
      </w:pPr>
      <w:r w:rsidRPr="000700E9">
        <w:rPr>
          <w:rFonts w:ascii="宋体" w:eastAsia="宋体" w:hAnsi="宋体" w:cs="宋体" w:hint="eastAsia"/>
          <w:b/>
          <w:sz w:val="24"/>
          <w:szCs w:val="24"/>
        </w:rPr>
        <w:t>Q9:</w:t>
      </w:r>
      <w:r w:rsidRPr="000700E9">
        <w:rPr>
          <w:rFonts w:hint="eastAsia"/>
          <w:b/>
        </w:rPr>
        <w:t xml:space="preserve"> </w:t>
      </w:r>
      <w:r w:rsidRPr="000700E9">
        <w:rPr>
          <w:rFonts w:ascii="宋体" w:eastAsia="宋体" w:hAnsi="宋体" w:cs="宋体" w:hint="eastAsia"/>
          <w:b/>
          <w:sz w:val="24"/>
          <w:szCs w:val="24"/>
        </w:rPr>
        <w:t>纳税证明图片三个月的是合在一张图片上传，还是分三个图片上传？</w:t>
      </w:r>
    </w:p>
    <w:p w:rsidR="000700E9" w:rsidRDefault="000700E9" w:rsidP="000700E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答：要合到一张图片上，系统里只能上传一张图片。</w:t>
      </w:r>
    </w:p>
    <w:p w:rsidR="000700E9" w:rsidRDefault="000700E9" w:rsidP="001323EA">
      <w:pPr>
        <w:rPr>
          <w:rFonts w:ascii="宋体" w:eastAsia="宋体" w:hAnsi="宋体" w:cs="宋体"/>
          <w:sz w:val="24"/>
          <w:szCs w:val="24"/>
        </w:rPr>
      </w:pP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</w:p>
    <w:p w:rsidR="001323EA" w:rsidRDefault="00235AAB">
      <w:pPr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lastRenderedPageBreak/>
        <w:t>三、</w:t>
      </w:r>
      <w:r w:rsidR="001323EA" w:rsidRPr="001323EA">
        <w:rPr>
          <w:rFonts w:ascii="宋体" w:eastAsia="宋体" w:hAnsi="宋体" w:cs="宋体" w:hint="eastAsia"/>
          <w:b/>
          <w:sz w:val="30"/>
          <w:szCs w:val="30"/>
        </w:rPr>
        <w:t>商品类目问题汇总</w:t>
      </w:r>
    </w:p>
    <w:p w:rsidR="001323EA" w:rsidRPr="001323EA" w:rsidRDefault="001323EA" w:rsidP="001323EA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Q1</w:t>
      </w:r>
      <w:r w:rsidRPr="001323EA">
        <w:rPr>
          <w:rFonts w:ascii="宋体" w:eastAsia="宋体" w:hAnsi="宋体" w:cs="宋体" w:hint="eastAsia"/>
          <w:b/>
          <w:sz w:val="24"/>
          <w:szCs w:val="24"/>
        </w:rPr>
        <w:t>:现在有耗材硒鼓类目吗？</w:t>
      </w:r>
    </w:p>
    <w:p w:rsidR="001323EA" w:rsidRDefault="001323EA" w:rsidP="001323E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答：目前第一批纳入网上商城交易的商品为征集方案中所列出的33个商品类目，暂不包含耗材硒鼓类目，后期会逐步扩大类目范围。</w:t>
      </w:r>
    </w:p>
    <w:p w:rsidR="001323EA" w:rsidRPr="001323EA" w:rsidRDefault="001323EA">
      <w:pPr>
        <w:rPr>
          <w:rFonts w:ascii="宋体" w:eastAsia="宋体" w:hAnsi="宋体" w:cs="宋体"/>
          <w:b/>
          <w:sz w:val="30"/>
          <w:szCs w:val="30"/>
        </w:rPr>
      </w:pPr>
    </w:p>
    <w:p w:rsidR="001323EA" w:rsidRPr="001323EA" w:rsidRDefault="00235AAB">
      <w:pPr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四、</w:t>
      </w:r>
      <w:r w:rsidR="001323EA">
        <w:rPr>
          <w:rFonts w:ascii="宋体" w:eastAsia="宋体" w:hAnsi="宋体" w:cs="宋体" w:hint="eastAsia"/>
          <w:b/>
          <w:sz w:val="30"/>
          <w:szCs w:val="30"/>
        </w:rPr>
        <w:t>入驻资料</w:t>
      </w:r>
      <w:r w:rsidR="001323EA" w:rsidRPr="001323EA">
        <w:rPr>
          <w:rFonts w:ascii="宋体" w:eastAsia="宋体" w:hAnsi="宋体" w:cs="宋体" w:hint="eastAsia"/>
          <w:b/>
          <w:sz w:val="30"/>
          <w:szCs w:val="30"/>
        </w:rPr>
        <w:t>问题汇总</w:t>
      </w:r>
    </w:p>
    <w:p w:rsidR="00161E53" w:rsidRDefault="001323EA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Q1</w:t>
      </w:r>
      <w:r w:rsidR="002574C5">
        <w:rPr>
          <w:rFonts w:ascii="宋体" w:eastAsia="宋体" w:hAnsi="宋体" w:cs="宋体" w:hint="eastAsia"/>
          <w:b/>
          <w:bCs/>
          <w:sz w:val="24"/>
          <w:szCs w:val="24"/>
        </w:rPr>
        <w:t>:</w:t>
      </w:r>
      <w:r w:rsidR="002574C5">
        <w:rPr>
          <w:rFonts w:hint="eastAsia"/>
          <w:b/>
          <w:bCs/>
        </w:rPr>
        <w:t xml:space="preserve"> </w:t>
      </w:r>
      <w:r w:rsidR="002574C5">
        <w:rPr>
          <w:rFonts w:ascii="宋体" w:eastAsia="宋体" w:hAnsi="宋体" w:cs="宋体" w:hint="eastAsia"/>
          <w:b/>
          <w:bCs/>
          <w:sz w:val="24"/>
          <w:szCs w:val="24"/>
        </w:rPr>
        <w:t>提供的纳税证明和社保参保证明有时间要求么？</w:t>
      </w:r>
    </w:p>
    <w:p w:rsidR="00161E53" w:rsidRDefault="002574C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答：（2）依法缴纳税收和社会保险费的证明材料,各提供下列材料之一:</w:t>
      </w:r>
    </w:p>
    <w:p w:rsidR="00161E53" w:rsidRDefault="002574C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缴纳税收证明资料:《税务登记证》复印件，或者近三个月（（如11月申请就是2017年8月、9月、10月））依法缴纳税收的证明（纳税凭证或者完税证明复印件），或者委托他人缴纳的委托代办协议和近三个月（如11月申请就是2017年8月、9月、10月）的缴纳证明（收据复印件），或者法定征收机关出具的依法免缴税收的证明原件。</w:t>
      </w:r>
    </w:p>
    <w:p w:rsidR="00161E53" w:rsidRDefault="002574C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缴纳社会保险证明资料：《社会保险登记证》复印件，或者近三个月（（如11月申请就是2017年8月、9月、10月））依法缴纳社会保险的证明（缴费凭证复印件），或者委托他人缴纳的委托代办协议和近三个月（（如11月申请就是2017年8月、9月、10月））的缴纳证明（收据复印件），或者法定征收机关出具的依法免缴保险费的证明原件。</w:t>
      </w:r>
    </w:p>
    <w:p w:rsidR="00161E53" w:rsidRPr="000700E9" w:rsidRDefault="000700E9">
      <w:pPr>
        <w:rPr>
          <w:rFonts w:ascii="宋体" w:eastAsia="宋体" w:hAnsi="宋体" w:cs="宋体"/>
          <w:b/>
          <w:sz w:val="24"/>
          <w:szCs w:val="24"/>
        </w:rPr>
      </w:pPr>
      <w:r w:rsidRPr="000700E9">
        <w:rPr>
          <w:rFonts w:ascii="宋体" w:eastAsia="宋体" w:hAnsi="宋体" w:cs="宋体" w:hint="eastAsia"/>
          <w:b/>
          <w:sz w:val="24"/>
          <w:szCs w:val="24"/>
        </w:rPr>
        <w:t>Q2</w:t>
      </w:r>
      <w:r w:rsidR="002574C5" w:rsidRPr="000700E9">
        <w:rPr>
          <w:rFonts w:ascii="宋体" w:eastAsia="宋体" w:hAnsi="宋体" w:cs="宋体" w:hint="eastAsia"/>
          <w:b/>
          <w:sz w:val="24"/>
          <w:szCs w:val="24"/>
        </w:rPr>
        <w:t>:</w:t>
      </w:r>
      <w:r w:rsidR="002574C5" w:rsidRPr="000700E9">
        <w:rPr>
          <w:rFonts w:hint="eastAsia"/>
          <w:b/>
        </w:rPr>
        <w:t xml:space="preserve"> </w:t>
      </w:r>
      <w:r w:rsidR="002574C5" w:rsidRPr="000700E9">
        <w:rPr>
          <w:rFonts w:ascii="宋体" w:eastAsia="宋体" w:hAnsi="宋体" w:cs="宋体" w:hint="eastAsia"/>
          <w:b/>
          <w:sz w:val="24"/>
          <w:szCs w:val="24"/>
        </w:rPr>
        <w:t>“法人提交法定代表人身份证明原件”，这个身份证明原件是指法人的身份证吗？</w:t>
      </w:r>
    </w:p>
    <w:p w:rsidR="00161E53" w:rsidRDefault="002574C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答：不是，是指单位开具的法人身份证明的原件并加盖单位公章</w:t>
      </w:r>
      <w:r w:rsidR="000700E9">
        <w:rPr>
          <w:rFonts w:ascii="宋体" w:eastAsia="宋体" w:hAnsi="宋体" w:cs="宋体" w:hint="eastAsia"/>
          <w:sz w:val="24"/>
          <w:szCs w:val="24"/>
        </w:rPr>
        <w:t>。</w:t>
      </w:r>
    </w:p>
    <w:p w:rsidR="00161E53" w:rsidRPr="000700E9" w:rsidRDefault="000700E9">
      <w:pPr>
        <w:rPr>
          <w:rFonts w:ascii="宋体" w:eastAsia="宋体" w:hAnsi="宋体" w:cs="宋体"/>
          <w:b/>
          <w:sz w:val="24"/>
          <w:szCs w:val="24"/>
        </w:rPr>
      </w:pPr>
      <w:r w:rsidRPr="000700E9">
        <w:rPr>
          <w:rFonts w:ascii="宋体" w:eastAsia="宋体" w:hAnsi="宋体" w:cs="宋体" w:hint="eastAsia"/>
          <w:b/>
          <w:sz w:val="24"/>
          <w:szCs w:val="24"/>
        </w:rPr>
        <w:t>Q3</w:t>
      </w:r>
      <w:r w:rsidR="002574C5" w:rsidRPr="000700E9">
        <w:rPr>
          <w:rFonts w:ascii="宋体" w:eastAsia="宋体" w:hAnsi="宋体" w:cs="宋体" w:hint="eastAsia"/>
          <w:b/>
          <w:sz w:val="24"/>
          <w:szCs w:val="24"/>
        </w:rPr>
        <w:t>:</w:t>
      </w:r>
      <w:r w:rsidR="002574C5" w:rsidRPr="000700E9">
        <w:rPr>
          <w:rFonts w:hint="eastAsia"/>
          <w:b/>
        </w:rPr>
        <w:t xml:space="preserve"> </w:t>
      </w:r>
      <w:r w:rsidR="002574C5" w:rsidRPr="000700E9">
        <w:rPr>
          <w:rFonts w:ascii="宋体" w:eastAsia="宋体" w:hAnsi="宋体" w:cs="宋体" w:hint="eastAsia"/>
          <w:b/>
          <w:sz w:val="24"/>
          <w:szCs w:val="24"/>
        </w:rPr>
        <w:t>资信证明的开具对象是否有要求？</w:t>
      </w:r>
    </w:p>
    <w:p w:rsidR="00161E53" w:rsidRDefault="002574C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="00FE448E">
        <w:rPr>
          <w:rFonts w:ascii="宋体" w:eastAsia="宋体" w:hAnsi="宋体" w:cs="宋体" w:hint="eastAsia"/>
          <w:sz w:val="24"/>
          <w:szCs w:val="24"/>
        </w:rPr>
        <w:t>是的，</w:t>
      </w:r>
      <w:r>
        <w:rPr>
          <w:rFonts w:ascii="宋体" w:eastAsia="宋体" w:hAnsi="宋体" w:cs="宋体" w:hint="eastAsia"/>
          <w:sz w:val="24"/>
          <w:szCs w:val="24"/>
        </w:rPr>
        <w:t>资信证明的开具对象是江西省财政厅</w:t>
      </w:r>
      <w:r w:rsidR="00FE448E">
        <w:rPr>
          <w:rFonts w:ascii="宋体" w:eastAsia="宋体" w:hAnsi="宋体" w:cs="宋体" w:hint="eastAsia"/>
          <w:sz w:val="24"/>
          <w:szCs w:val="24"/>
        </w:rPr>
        <w:t>。</w:t>
      </w:r>
    </w:p>
    <w:p w:rsidR="00BA4D53" w:rsidRPr="00BA4D53" w:rsidRDefault="00BA4D53">
      <w:pPr>
        <w:rPr>
          <w:rFonts w:ascii="宋体" w:eastAsia="宋体" w:hAnsi="宋体" w:cs="宋体"/>
          <w:b/>
          <w:sz w:val="24"/>
          <w:szCs w:val="24"/>
        </w:rPr>
      </w:pPr>
      <w:r w:rsidRPr="00BA4D53">
        <w:rPr>
          <w:rFonts w:ascii="宋体" w:eastAsia="宋体" w:hAnsi="宋体" w:cs="宋体" w:hint="eastAsia"/>
          <w:b/>
          <w:sz w:val="24"/>
          <w:szCs w:val="24"/>
        </w:rPr>
        <w:t>Q4:失信证明是指什么？</w:t>
      </w:r>
    </w:p>
    <w:p w:rsidR="00BA4D53" w:rsidRDefault="00BA4D53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答：2、</w:t>
      </w:r>
      <w:r w:rsidRPr="00BA4D53">
        <w:rPr>
          <w:rFonts w:ascii="宋体" w:eastAsia="宋体" w:hAnsi="宋体" w:cs="宋体" w:hint="eastAsia"/>
          <w:sz w:val="24"/>
          <w:szCs w:val="24"/>
        </w:rPr>
        <w:t>近三年（如2017年就是自2015年起）未被“信用中国”网站或“中国政府采购网”网站列入失信被执行人、重大税收违法案件当事人名单、工商部门经营异常名录及严重违法失信企业名单、政府采购严重违法失信行为记录名单的书面说明。（格式自定）</w:t>
      </w:r>
    </w:p>
    <w:p w:rsidR="00BA4D53" w:rsidRDefault="00BA4D53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输入供应商全称在“信用中国”网站上进行信用信息查询，将查询结果截图作为附件。</w:t>
      </w:r>
    </w:p>
    <w:p w:rsidR="007E4DD5" w:rsidRPr="007E4DD5" w:rsidRDefault="007E4DD5">
      <w:pPr>
        <w:rPr>
          <w:rFonts w:ascii="宋体" w:eastAsia="宋体" w:hAnsi="宋体" w:cs="宋体"/>
          <w:b/>
          <w:sz w:val="24"/>
          <w:szCs w:val="24"/>
        </w:rPr>
      </w:pPr>
      <w:r w:rsidRPr="007E4DD5">
        <w:rPr>
          <w:rFonts w:ascii="宋体" w:eastAsia="宋体" w:hAnsi="宋体" w:cs="宋体" w:hint="eastAsia"/>
          <w:b/>
          <w:sz w:val="24"/>
          <w:szCs w:val="24"/>
        </w:rPr>
        <w:t>Q5:</w:t>
      </w:r>
      <w:r w:rsidRPr="007E4DD5">
        <w:rPr>
          <w:rFonts w:hint="eastAsia"/>
          <w:b/>
        </w:rPr>
        <w:t xml:space="preserve"> </w:t>
      </w:r>
      <w:r w:rsidRPr="007E4DD5">
        <w:rPr>
          <w:rFonts w:ascii="宋体" w:eastAsia="宋体" w:hAnsi="宋体" w:cs="宋体" w:hint="eastAsia"/>
          <w:b/>
          <w:sz w:val="24"/>
          <w:szCs w:val="24"/>
        </w:rPr>
        <w:t>请问第二条的商品数量和第三条的专属库存有什么区别？</w:t>
      </w:r>
    </w:p>
    <w:p w:rsidR="007E4DD5" w:rsidRDefault="007E4DD5" w:rsidP="007E4DD5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Pr="007E4DD5">
        <w:rPr>
          <w:rFonts w:ascii="宋体" w:eastAsia="宋体" w:hAnsi="宋体" w:cs="宋体"/>
          <w:sz w:val="24"/>
          <w:szCs w:val="24"/>
        </w:rPr>
        <w:t>商品数量是指你录入的</w:t>
      </w:r>
      <w:r>
        <w:rPr>
          <w:rFonts w:ascii="宋体" w:eastAsia="宋体" w:hAnsi="宋体" w:cs="宋体" w:hint="eastAsia"/>
          <w:sz w:val="24"/>
          <w:szCs w:val="24"/>
        </w:rPr>
        <w:t>各商品分类对应的商品数量。</w:t>
      </w:r>
      <w:r w:rsidRPr="007E4DD5">
        <w:rPr>
          <w:rFonts w:ascii="宋体" w:eastAsia="宋体" w:hAnsi="宋体" w:cs="宋体"/>
          <w:sz w:val="24"/>
          <w:szCs w:val="24"/>
        </w:rPr>
        <w:t>专属库存是指你为网上商城采购准备的库存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5B002E" w:rsidRPr="005B002E" w:rsidRDefault="005B002E" w:rsidP="007E4DD5">
      <w:pPr>
        <w:rPr>
          <w:rFonts w:ascii="宋体" w:eastAsia="宋体" w:hAnsi="宋体" w:cs="宋体"/>
          <w:b/>
          <w:sz w:val="24"/>
          <w:szCs w:val="24"/>
        </w:rPr>
      </w:pPr>
      <w:r w:rsidRPr="005B002E">
        <w:rPr>
          <w:rFonts w:ascii="宋体" w:eastAsia="宋体" w:hAnsi="宋体" w:cs="宋体" w:hint="eastAsia"/>
          <w:b/>
          <w:sz w:val="24"/>
          <w:szCs w:val="24"/>
        </w:rPr>
        <w:lastRenderedPageBreak/>
        <w:t>Q6:</w:t>
      </w:r>
      <w:r w:rsidR="00B424E0" w:rsidRPr="005B002E">
        <w:rPr>
          <w:rFonts w:ascii="宋体" w:eastAsia="宋体" w:hAnsi="宋体" w:cs="宋体" w:hint="eastAsia"/>
          <w:b/>
          <w:sz w:val="24"/>
          <w:szCs w:val="24"/>
        </w:rPr>
        <w:t>关于资料汇编里附件五合同订单情况是指</w:t>
      </w:r>
      <w:r w:rsidRPr="005B002E">
        <w:rPr>
          <w:rFonts w:ascii="宋体" w:eastAsia="宋体" w:hAnsi="宋体" w:cs="宋体" w:hint="eastAsia"/>
          <w:b/>
          <w:sz w:val="24"/>
          <w:szCs w:val="24"/>
        </w:rPr>
        <w:t>什么?</w:t>
      </w:r>
    </w:p>
    <w:p w:rsidR="005E748D" w:rsidRDefault="005B002E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="00B424E0">
        <w:rPr>
          <w:rFonts w:ascii="宋体" w:eastAsia="宋体" w:hAnsi="宋体" w:cs="宋体" w:hint="eastAsia"/>
          <w:sz w:val="24"/>
          <w:szCs w:val="24"/>
        </w:rPr>
        <w:t>列举近三</w:t>
      </w:r>
      <w:r w:rsidR="005E748D" w:rsidRPr="005E748D">
        <w:rPr>
          <w:rFonts w:ascii="宋体" w:eastAsia="宋体" w:hAnsi="宋体" w:cs="宋体" w:hint="eastAsia"/>
          <w:sz w:val="24"/>
          <w:szCs w:val="24"/>
        </w:rPr>
        <w:t>年内至少5个合同订单情况</w:t>
      </w:r>
      <w:r w:rsidR="00F93B4A">
        <w:rPr>
          <w:rFonts w:ascii="宋体" w:eastAsia="宋体" w:hAnsi="宋体" w:cs="宋体" w:hint="eastAsia"/>
          <w:sz w:val="24"/>
          <w:szCs w:val="24"/>
        </w:rPr>
        <w:t>。</w:t>
      </w:r>
    </w:p>
    <w:p w:rsidR="00493E09" w:rsidRPr="00493E09" w:rsidRDefault="00493E09" w:rsidP="007E4DD5">
      <w:pPr>
        <w:rPr>
          <w:rFonts w:ascii="宋体" w:eastAsia="宋体" w:hAnsi="宋体" w:cs="宋体" w:hint="eastAsia"/>
          <w:b/>
          <w:sz w:val="24"/>
          <w:szCs w:val="24"/>
        </w:rPr>
      </w:pPr>
      <w:r w:rsidRPr="00493E09">
        <w:rPr>
          <w:rFonts w:ascii="宋体" w:eastAsia="宋体" w:hAnsi="宋体" w:cs="宋体" w:hint="eastAsia"/>
          <w:b/>
          <w:sz w:val="24"/>
          <w:szCs w:val="24"/>
        </w:rPr>
        <w:t>Q7: 承诺书中联系方式提供谁的</w:t>
      </w:r>
    </w:p>
    <w:p w:rsidR="00493E09" w:rsidRDefault="00493E09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Pr="00493E09">
        <w:rPr>
          <w:rFonts w:ascii="宋体" w:eastAsia="宋体" w:hAnsi="宋体" w:cs="宋体" w:hint="eastAsia"/>
          <w:sz w:val="24"/>
          <w:szCs w:val="24"/>
        </w:rPr>
        <w:t>经办人的联系方式即可</w:t>
      </w:r>
      <w:r w:rsidR="009C3387">
        <w:rPr>
          <w:rFonts w:ascii="宋体" w:eastAsia="宋体" w:hAnsi="宋体" w:cs="宋体" w:hint="eastAsia"/>
          <w:sz w:val="24"/>
          <w:szCs w:val="24"/>
        </w:rPr>
        <w:t>。</w:t>
      </w:r>
    </w:p>
    <w:p w:rsidR="00493E09" w:rsidRPr="00493E09" w:rsidRDefault="00493E09" w:rsidP="007E4DD5">
      <w:pPr>
        <w:rPr>
          <w:rFonts w:ascii="宋体" w:eastAsia="宋体" w:hAnsi="宋体" w:cs="宋体" w:hint="eastAsia"/>
          <w:b/>
          <w:sz w:val="24"/>
          <w:szCs w:val="24"/>
        </w:rPr>
      </w:pPr>
      <w:r w:rsidRPr="00493E09">
        <w:rPr>
          <w:rFonts w:ascii="宋体" w:eastAsia="宋体" w:hAnsi="宋体" w:cs="宋体" w:hint="eastAsia"/>
          <w:b/>
          <w:sz w:val="24"/>
          <w:szCs w:val="24"/>
        </w:rPr>
        <w:t>Q8: 售后安装人员社保？</w:t>
      </w:r>
    </w:p>
    <w:p w:rsidR="00493E09" w:rsidRDefault="00493E09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="009C3387">
        <w:rPr>
          <w:rFonts w:ascii="宋体" w:eastAsia="宋体" w:hAnsi="宋体" w:cs="宋体" w:hint="eastAsia"/>
          <w:sz w:val="24"/>
          <w:szCs w:val="24"/>
        </w:rPr>
        <w:t>安装人员</w:t>
      </w:r>
      <w:r w:rsidRPr="00493E09">
        <w:rPr>
          <w:rFonts w:ascii="宋体" w:eastAsia="宋体" w:hAnsi="宋体" w:cs="宋体" w:hint="eastAsia"/>
          <w:sz w:val="24"/>
          <w:szCs w:val="24"/>
        </w:rPr>
        <w:t>社保需要公司为其缴纳，如果你们公司的安装是外包给其他公司，</w:t>
      </w:r>
      <w:r w:rsidR="009C3387">
        <w:rPr>
          <w:rFonts w:ascii="宋体" w:eastAsia="宋体" w:hAnsi="宋体" w:cs="宋体" w:hint="eastAsia"/>
          <w:sz w:val="24"/>
          <w:szCs w:val="24"/>
        </w:rPr>
        <w:t>那么需</w:t>
      </w:r>
      <w:r w:rsidRPr="00493E09">
        <w:rPr>
          <w:rFonts w:ascii="宋体" w:eastAsia="宋体" w:hAnsi="宋体" w:cs="宋体" w:hint="eastAsia"/>
          <w:sz w:val="24"/>
          <w:szCs w:val="24"/>
        </w:rPr>
        <w:t>提供外包公司为其缴纳的社保证明</w:t>
      </w:r>
      <w:r w:rsidR="009C3387">
        <w:rPr>
          <w:rFonts w:ascii="宋体" w:eastAsia="宋体" w:hAnsi="宋体" w:cs="宋体" w:hint="eastAsia"/>
          <w:sz w:val="24"/>
          <w:szCs w:val="24"/>
        </w:rPr>
        <w:t>。</w:t>
      </w:r>
    </w:p>
    <w:p w:rsidR="00F93B4A" w:rsidRPr="00F93B4A" w:rsidRDefault="00F93B4A" w:rsidP="007E4DD5">
      <w:pPr>
        <w:rPr>
          <w:rFonts w:ascii="宋体" w:eastAsia="宋体" w:hAnsi="宋体" w:cs="宋体" w:hint="eastAsia"/>
          <w:b/>
          <w:sz w:val="24"/>
          <w:szCs w:val="24"/>
        </w:rPr>
      </w:pPr>
      <w:r w:rsidRPr="00F93B4A">
        <w:rPr>
          <w:rFonts w:ascii="宋体" w:eastAsia="宋体" w:hAnsi="宋体" w:cs="宋体" w:hint="eastAsia"/>
          <w:b/>
          <w:sz w:val="24"/>
          <w:szCs w:val="24"/>
        </w:rPr>
        <w:t>Q9: 有效的ICP许可证书，这个ICP指的是？</w:t>
      </w:r>
    </w:p>
    <w:p w:rsidR="00F93B4A" w:rsidRDefault="00F93B4A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Pr="00F93B4A">
        <w:rPr>
          <w:rFonts w:ascii="宋体" w:eastAsia="宋体" w:hAnsi="宋体" w:cs="宋体" w:hint="eastAsia"/>
          <w:sz w:val="24"/>
          <w:szCs w:val="24"/>
        </w:rPr>
        <w:t>中华人民共和国电信与信息服务业务经营许可证</w:t>
      </w:r>
    </w:p>
    <w:p w:rsidR="00F93B4A" w:rsidRPr="00F93B4A" w:rsidRDefault="00F93B4A" w:rsidP="007E4DD5">
      <w:pPr>
        <w:rPr>
          <w:rFonts w:ascii="宋体" w:eastAsia="宋体" w:hAnsi="宋体" w:cs="宋体" w:hint="eastAsia"/>
          <w:b/>
          <w:sz w:val="24"/>
          <w:szCs w:val="24"/>
        </w:rPr>
      </w:pPr>
      <w:r w:rsidRPr="00F93B4A">
        <w:rPr>
          <w:rFonts w:ascii="宋体" w:eastAsia="宋体" w:hAnsi="宋体" w:cs="宋体" w:hint="eastAsia"/>
          <w:b/>
          <w:sz w:val="24"/>
          <w:szCs w:val="24"/>
        </w:rPr>
        <w:t>Q10: 有EDI许可证书可以入驻么？</w:t>
      </w:r>
    </w:p>
    <w:p w:rsidR="00F93B4A" w:rsidRDefault="00F93B4A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答:</w:t>
      </w:r>
      <w:r w:rsidRPr="00F93B4A">
        <w:rPr>
          <w:rFonts w:hint="eastAsia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这次征集的要求</w:t>
      </w:r>
      <w:r w:rsidRPr="00F93B4A">
        <w:rPr>
          <w:rFonts w:ascii="宋体" w:eastAsia="宋体" w:hAnsi="宋体" w:cs="宋体" w:hint="eastAsia"/>
          <w:sz w:val="24"/>
          <w:szCs w:val="24"/>
        </w:rPr>
        <w:t>是要有ICP的电商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F93B4A" w:rsidRPr="00F93B4A" w:rsidRDefault="00F93B4A" w:rsidP="007E4DD5">
      <w:pPr>
        <w:rPr>
          <w:rFonts w:ascii="宋体" w:eastAsia="宋体" w:hAnsi="宋体" w:cs="宋体" w:hint="eastAsia"/>
          <w:b/>
          <w:sz w:val="24"/>
          <w:szCs w:val="24"/>
        </w:rPr>
      </w:pPr>
      <w:r w:rsidRPr="00F93B4A">
        <w:rPr>
          <w:rFonts w:ascii="宋体" w:eastAsia="宋体" w:hAnsi="宋体" w:cs="宋体" w:hint="eastAsia"/>
          <w:b/>
          <w:sz w:val="24"/>
          <w:szCs w:val="24"/>
        </w:rPr>
        <w:t>Q11: 缴纳保险的凭证，有哪些要求？</w:t>
      </w:r>
    </w:p>
    <w:p w:rsidR="00F93B4A" w:rsidRDefault="00F93B4A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Pr="00F93B4A">
        <w:rPr>
          <w:rFonts w:ascii="宋体" w:eastAsia="宋体" w:hAnsi="宋体" w:cs="宋体" w:hint="eastAsia"/>
          <w:sz w:val="24"/>
          <w:szCs w:val="24"/>
        </w:rPr>
        <w:t>至少要有养老、医疗、失业这三险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F93B4A" w:rsidRPr="00F93B4A" w:rsidRDefault="00F93B4A" w:rsidP="007E4DD5">
      <w:pPr>
        <w:rPr>
          <w:rFonts w:ascii="宋体" w:eastAsia="宋体" w:hAnsi="宋体" w:cs="宋体" w:hint="eastAsia"/>
          <w:b/>
          <w:sz w:val="24"/>
          <w:szCs w:val="24"/>
        </w:rPr>
      </w:pPr>
      <w:r w:rsidRPr="00F93B4A">
        <w:rPr>
          <w:rFonts w:ascii="宋体" w:eastAsia="宋体" w:hAnsi="宋体" w:cs="宋体" w:hint="eastAsia"/>
          <w:b/>
          <w:sz w:val="24"/>
          <w:szCs w:val="24"/>
        </w:rPr>
        <w:t>Q12: 入驻资料里的</w:t>
      </w:r>
      <w:r w:rsidR="0034275E">
        <w:rPr>
          <w:rFonts w:ascii="宋体" w:eastAsia="宋体" w:hAnsi="宋体" w:cs="宋体" w:hint="eastAsia"/>
          <w:b/>
          <w:sz w:val="24"/>
          <w:szCs w:val="24"/>
        </w:rPr>
        <w:t>所有</w:t>
      </w:r>
      <w:r w:rsidRPr="00F93B4A">
        <w:rPr>
          <w:rFonts w:ascii="宋体" w:eastAsia="宋体" w:hAnsi="宋体" w:cs="宋体" w:hint="eastAsia"/>
          <w:b/>
          <w:sz w:val="24"/>
          <w:szCs w:val="24"/>
        </w:rPr>
        <w:t>方案可以整合成一个么?</w:t>
      </w:r>
    </w:p>
    <w:p w:rsidR="00F93B4A" w:rsidRDefault="00F93B4A" w:rsidP="007E4DD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答：</w:t>
      </w:r>
      <w:r w:rsidRPr="00F93B4A">
        <w:rPr>
          <w:rFonts w:ascii="宋体" w:eastAsia="宋体" w:hAnsi="宋体" w:cs="宋体" w:hint="eastAsia"/>
          <w:sz w:val="24"/>
          <w:szCs w:val="24"/>
        </w:rPr>
        <w:t>可以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F93B4A">
        <w:rPr>
          <w:rFonts w:ascii="宋体" w:eastAsia="宋体" w:hAnsi="宋体" w:cs="宋体" w:hint="eastAsia"/>
          <w:sz w:val="24"/>
          <w:szCs w:val="24"/>
        </w:rPr>
        <w:t>但需要把各个方案作为单独的章节，包含所有要说明的要素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F93B4A" w:rsidRPr="007E4DD5" w:rsidRDefault="00F93B4A" w:rsidP="007E4DD5">
      <w:pPr>
        <w:rPr>
          <w:rFonts w:ascii="宋体" w:eastAsia="宋体" w:hAnsi="宋体" w:cs="宋体"/>
          <w:sz w:val="24"/>
          <w:szCs w:val="24"/>
        </w:rPr>
      </w:pPr>
    </w:p>
    <w:p w:rsidR="007E4DD5" w:rsidRDefault="007E4DD5">
      <w:pPr>
        <w:rPr>
          <w:rFonts w:ascii="宋体" w:eastAsia="宋体" w:hAnsi="宋体" w:cs="宋体"/>
          <w:sz w:val="24"/>
          <w:szCs w:val="24"/>
        </w:rPr>
      </w:pPr>
    </w:p>
    <w:p w:rsidR="00161E53" w:rsidRDefault="00161E53">
      <w:pPr>
        <w:rPr>
          <w:rFonts w:ascii="宋体" w:eastAsia="宋体" w:hAnsi="宋体" w:cs="宋体"/>
          <w:sz w:val="24"/>
          <w:szCs w:val="24"/>
        </w:rPr>
      </w:pPr>
    </w:p>
    <w:p w:rsidR="00161E53" w:rsidRDefault="00161E53">
      <w:pPr>
        <w:spacing w:line="220" w:lineRule="atLeast"/>
      </w:pPr>
    </w:p>
    <w:sectPr w:rsidR="00161E53" w:rsidSect="00161E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F3" w:rsidRDefault="001E05F3" w:rsidP="008A65EF">
      <w:pPr>
        <w:spacing w:after="0"/>
      </w:pPr>
      <w:r>
        <w:separator/>
      </w:r>
    </w:p>
  </w:endnote>
  <w:endnote w:type="continuationSeparator" w:id="0">
    <w:p w:rsidR="001E05F3" w:rsidRDefault="001E05F3" w:rsidP="008A65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F3" w:rsidRDefault="001E05F3" w:rsidP="008A65EF">
      <w:pPr>
        <w:spacing w:after="0"/>
      </w:pPr>
      <w:r>
        <w:separator/>
      </w:r>
    </w:p>
  </w:footnote>
  <w:footnote w:type="continuationSeparator" w:id="0">
    <w:p w:rsidR="001E05F3" w:rsidRDefault="001E05F3" w:rsidP="008A65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00E9"/>
    <w:rsid w:val="000A1795"/>
    <w:rsid w:val="000A7912"/>
    <w:rsid w:val="00131954"/>
    <w:rsid w:val="001323EA"/>
    <w:rsid w:val="00161E53"/>
    <w:rsid w:val="001E05F3"/>
    <w:rsid w:val="00235AAB"/>
    <w:rsid w:val="00242E93"/>
    <w:rsid w:val="002574C5"/>
    <w:rsid w:val="00294008"/>
    <w:rsid w:val="00323B43"/>
    <w:rsid w:val="0034275E"/>
    <w:rsid w:val="003A4A68"/>
    <w:rsid w:val="003D37D8"/>
    <w:rsid w:val="00426133"/>
    <w:rsid w:val="004358AB"/>
    <w:rsid w:val="00493E09"/>
    <w:rsid w:val="004C509A"/>
    <w:rsid w:val="005019F4"/>
    <w:rsid w:val="0050335B"/>
    <w:rsid w:val="00580EBB"/>
    <w:rsid w:val="005B002E"/>
    <w:rsid w:val="005E748D"/>
    <w:rsid w:val="00635947"/>
    <w:rsid w:val="00651CE2"/>
    <w:rsid w:val="00686653"/>
    <w:rsid w:val="00703EF7"/>
    <w:rsid w:val="00775349"/>
    <w:rsid w:val="00780790"/>
    <w:rsid w:val="00783BE9"/>
    <w:rsid w:val="007E4DD5"/>
    <w:rsid w:val="007F2BA9"/>
    <w:rsid w:val="00867665"/>
    <w:rsid w:val="008A65EF"/>
    <w:rsid w:val="008B7726"/>
    <w:rsid w:val="00926200"/>
    <w:rsid w:val="00992085"/>
    <w:rsid w:val="009A13ED"/>
    <w:rsid w:val="009C3387"/>
    <w:rsid w:val="00A056DC"/>
    <w:rsid w:val="00AE7F19"/>
    <w:rsid w:val="00B424E0"/>
    <w:rsid w:val="00B55E02"/>
    <w:rsid w:val="00B76497"/>
    <w:rsid w:val="00BA4D53"/>
    <w:rsid w:val="00BB546D"/>
    <w:rsid w:val="00C1565D"/>
    <w:rsid w:val="00C5314A"/>
    <w:rsid w:val="00C92DD4"/>
    <w:rsid w:val="00CC5206"/>
    <w:rsid w:val="00D23786"/>
    <w:rsid w:val="00D31D50"/>
    <w:rsid w:val="00DE18F6"/>
    <w:rsid w:val="00E041D1"/>
    <w:rsid w:val="00EB042B"/>
    <w:rsid w:val="00ED31B7"/>
    <w:rsid w:val="00EF7F38"/>
    <w:rsid w:val="00F720F1"/>
    <w:rsid w:val="00F727D3"/>
    <w:rsid w:val="00F93B4A"/>
    <w:rsid w:val="00FE448E"/>
    <w:rsid w:val="0D4463E1"/>
    <w:rsid w:val="7C6D644B"/>
    <w:rsid w:val="7CC5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5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1E53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1E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61E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61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161E53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161E5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161E53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61E5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2008-09-11T17:20:00Z</dcterms:created>
  <dcterms:modified xsi:type="dcterms:W3CDTF">2017-12-04T10:03:00Z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