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360" w:lineRule="auto"/>
        <w:jc w:val="center"/>
        <w:rPr>
          <w:rFonts w:ascii="华文中宋" w:hAnsi="华文中宋" w:eastAsia="华文中宋"/>
        </w:rPr>
      </w:pPr>
      <w:bookmarkStart w:id="0" w:name="_Toc28359044"/>
      <w:bookmarkStart w:id="1" w:name="_Toc35393834"/>
      <w:r>
        <w:rPr>
          <w:rFonts w:hint="eastAsia" w:ascii="华文中宋" w:hAnsi="华文中宋" w:eastAsia="华文中宋"/>
        </w:rPr>
        <w:t>监督检查处理结果公告</w:t>
      </w:r>
      <w:bookmarkEnd w:id="0"/>
      <w:bookmarkEnd w:id="1"/>
    </w:p>
    <w:p>
      <w:pPr>
        <w:rPr>
          <w:rFonts w:ascii="黑体" w:hAnsi="黑体" w:eastAsia="黑体"/>
          <w:sz w:val="28"/>
          <w:szCs w:val="28"/>
        </w:rPr>
      </w:pPr>
      <w:r>
        <w:rPr>
          <w:rFonts w:hint="eastAsia" w:ascii="黑体" w:hAnsi="黑体" w:eastAsia="黑体"/>
          <w:sz w:val="28"/>
          <w:szCs w:val="28"/>
        </w:rPr>
        <w:t>一、项目编号：</w:t>
      </w:r>
      <w:r>
        <w:rPr>
          <w:rFonts w:hint="eastAsia" w:ascii="仿宋" w:hAnsi="仿宋" w:eastAsia="仿宋"/>
          <w:sz w:val="28"/>
          <w:szCs w:val="28"/>
          <w:u w:val="single"/>
        </w:rPr>
        <w:t>　中心-YC2022-040　　　　　　　　　　</w:t>
      </w:r>
    </w:p>
    <w:p>
      <w:pPr>
        <w:rPr>
          <w:rFonts w:hint="eastAsia" w:ascii="仿宋" w:hAnsi="仿宋" w:eastAsia="仿宋"/>
          <w:sz w:val="28"/>
          <w:szCs w:val="28"/>
          <w:u w:val="single"/>
        </w:rPr>
      </w:pPr>
      <w:r>
        <w:rPr>
          <w:rFonts w:hint="eastAsia" w:ascii="黑体" w:hAnsi="黑体" w:eastAsia="黑体"/>
          <w:sz w:val="28"/>
          <w:szCs w:val="28"/>
        </w:rPr>
        <w:t>二、项目名称：</w:t>
      </w:r>
      <w:r>
        <w:rPr>
          <w:rFonts w:hint="eastAsia" w:ascii="仿宋" w:hAnsi="仿宋" w:eastAsia="仿宋"/>
          <w:sz w:val="28"/>
          <w:szCs w:val="28"/>
          <w:u w:val="single"/>
        </w:rPr>
        <w:t>　宜春幼儿师范高等专科学校艺术中心（大剧院）</w:t>
      </w:r>
    </w:p>
    <w:p>
      <w:pPr>
        <w:rPr>
          <w:rFonts w:ascii="黑体" w:hAnsi="黑体" w:eastAsia="黑体"/>
          <w:sz w:val="28"/>
          <w:szCs w:val="28"/>
          <w:u w:val="single"/>
        </w:rPr>
      </w:pPr>
      <w:r>
        <w:rPr>
          <w:rFonts w:hint="eastAsia" w:ascii="仿宋" w:hAnsi="仿宋" w:eastAsia="仿宋"/>
          <w:sz w:val="28"/>
          <w:szCs w:val="28"/>
          <w:u w:val="single"/>
        </w:rPr>
        <w:t>设备采购项目</w:t>
      </w:r>
      <w:bookmarkStart w:id="2" w:name="_GoBack"/>
      <w:bookmarkEnd w:id="2"/>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三、相关当事人</w:t>
      </w:r>
    </w:p>
    <w:p>
      <w:pPr>
        <w:ind w:firstLine="565" w:firstLineChars="202"/>
        <w:rPr>
          <w:rFonts w:ascii="仿宋" w:hAnsi="仿宋" w:eastAsia="仿宋"/>
          <w:sz w:val="28"/>
          <w:szCs w:val="28"/>
          <w:u w:val="single"/>
        </w:rPr>
      </w:pPr>
      <w:r>
        <w:rPr>
          <w:rFonts w:hint="eastAsia" w:ascii="仿宋" w:hAnsi="仿宋" w:eastAsia="仿宋"/>
          <w:sz w:val="28"/>
          <w:szCs w:val="28"/>
        </w:rPr>
        <w:t>当事人1：</w:t>
      </w:r>
      <w:r>
        <w:rPr>
          <w:rFonts w:hint="eastAsia" w:ascii="仿宋" w:hAnsi="仿宋" w:eastAsia="仿宋"/>
          <w:sz w:val="28"/>
          <w:szCs w:val="28"/>
          <w:u w:val="single"/>
        </w:rPr>
        <w:t>　宜春幼儿师范高等专科学校　　　　　　　　　　</w:t>
      </w:r>
    </w:p>
    <w:p>
      <w:pPr>
        <w:ind w:firstLine="565" w:firstLineChars="202"/>
        <w:rPr>
          <w:rFonts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　</w:t>
      </w:r>
      <w:r>
        <w:rPr>
          <w:rFonts w:hint="eastAsia" w:ascii="仿宋" w:hAnsi="仿宋" w:eastAsia="仿宋"/>
          <w:sz w:val="28"/>
          <w:szCs w:val="28"/>
          <w:u w:val="single"/>
          <w:lang w:val="en-US" w:eastAsia="zh-CN"/>
        </w:rPr>
        <w:t>宜春市袁州区锦绣大道1699号</w:t>
      </w:r>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四、基本情况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本机关在对“宜春幼儿师范高等专科学校艺术中心（大剧院）设备采购项目（项目编号：中心-YC2022-040)”监督检查中发现，河南东邦建设工程有限公司投标文件中《关于资格的声明</w:t>
      </w:r>
      <w:r>
        <w:rPr>
          <w:rFonts w:hint="eastAsia" w:ascii="仿宋" w:hAnsi="仿宋" w:eastAsia="仿宋" w:cs="仿宋"/>
          <w:sz w:val="28"/>
          <w:szCs w:val="28"/>
          <w:u w:val="none"/>
          <w:lang w:val="en-US" w:eastAsia="zh-CN"/>
        </w:rPr>
        <w:t>函</w:t>
      </w:r>
      <w:r>
        <w:rPr>
          <w:rFonts w:hint="eastAsia" w:ascii="仿宋" w:hAnsi="仿宋" w:eastAsia="仿宋" w:cs="仿宋"/>
          <w:sz w:val="28"/>
          <w:szCs w:val="28"/>
          <w:u w:val="none"/>
        </w:rPr>
        <w:t>》(以下简称《声明函》），表述为“江西硒泉建设有限公司对宜春市宜春幼儿师范高等专科学校艺术中心（大剧院）</w:t>
      </w:r>
      <w:r>
        <w:rPr>
          <w:rFonts w:hint="eastAsia" w:ascii="仿宋" w:hAnsi="仿宋" w:eastAsia="仿宋" w:cs="仿宋"/>
          <w:sz w:val="28"/>
          <w:szCs w:val="28"/>
          <w:u w:val="none"/>
          <w:lang w:val="en-US" w:eastAsia="zh-CN"/>
        </w:rPr>
        <w:t>设备</w:t>
      </w:r>
      <w:r>
        <w:rPr>
          <w:rFonts w:hint="eastAsia" w:ascii="仿宋" w:hAnsi="仿宋" w:eastAsia="仿宋" w:cs="仿宋"/>
          <w:sz w:val="28"/>
          <w:szCs w:val="28"/>
          <w:u w:val="none"/>
        </w:rPr>
        <w:t>采购项目（项目编号：中心-YC2022-040）进行投标，在此声明，投标文件中所有关于投标人资格的文件材料</w:t>
      </w:r>
      <w:r>
        <w:rPr>
          <w:rFonts w:hint="eastAsia" w:ascii="仿宋" w:hAnsi="仿宋" w:eastAsia="仿宋" w:cs="仿宋"/>
          <w:sz w:val="28"/>
          <w:szCs w:val="28"/>
          <w:u w:val="none"/>
          <w:lang w:eastAsia="zh-CN"/>
        </w:rPr>
        <w:t>、</w:t>
      </w:r>
      <w:r>
        <w:rPr>
          <w:rFonts w:hint="eastAsia" w:ascii="仿宋" w:hAnsi="仿宋" w:eastAsia="仿宋" w:cs="仿宋"/>
          <w:sz w:val="28"/>
          <w:szCs w:val="28"/>
          <w:u w:val="none"/>
        </w:rPr>
        <w:t>证明、陈达均是真实、准确的。”落款投标人（盖章</w:t>
      </w:r>
      <w:r>
        <w:rPr>
          <w:rFonts w:hint="eastAsia" w:ascii="仿宋" w:hAnsi="仿宋" w:eastAsia="仿宋" w:cs="仿宋"/>
          <w:sz w:val="28"/>
          <w:szCs w:val="28"/>
          <w:u w:val="none"/>
          <w:lang w:eastAsia="zh-CN"/>
        </w:rPr>
        <w:t>）</w:t>
      </w:r>
      <w:r>
        <w:rPr>
          <w:rFonts w:hint="eastAsia" w:ascii="仿宋" w:hAnsi="仿宋" w:eastAsia="仿宋" w:cs="仿宋"/>
          <w:sz w:val="28"/>
          <w:szCs w:val="28"/>
          <w:u w:val="none"/>
        </w:rPr>
        <w:t>为“河南东邦建设工程有限公司”</w:t>
      </w:r>
      <w:r>
        <w:rPr>
          <w:rFonts w:hint="eastAsia" w:ascii="仿宋" w:hAnsi="仿宋" w:eastAsia="仿宋" w:cs="仿宋"/>
          <w:sz w:val="28"/>
          <w:szCs w:val="28"/>
          <w:u w:val="none"/>
          <w:lang w:eastAsia="zh-CN"/>
        </w:rPr>
        <w:t>、</w:t>
      </w:r>
      <w:r>
        <w:rPr>
          <w:rFonts w:hint="eastAsia" w:ascii="仿宋" w:hAnsi="仿宋" w:eastAsia="仿宋" w:cs="仿宋"/>
          <w:sz w:val="28"/>
          <w:szCs w:val="28"/>
          <w:u w:val="none"/>
        </w:rPr>
        <w:t>法定代表人或委托代理人</w:t>
      </w:r>
      <w:r>
        <w:rPr>
          <w:rFonts w:hint="eastAsia" w:ascii="仿宋" w:hAnsi="仿宋" w:eastAsia="仿宋" w:cs="仿宋"/>
          <w:sz w:val="28"/>
          <w:szCs w:val="28"/>
          <w:u w:val="none"/>
          <w:lang w:val="en-US" w:eastAsia="zh-CN"/>
        </w:rPr>
        <w:t>盖章</w:t>
      </w:r>
      <w:r>
        <w:rPr>
          <w:rFonts w:hint="eastAsia" w:ascii="仿宋" w:hAnsi="仿宋" w:eastAsia="仿宋" w:cs="仿宋"/>
          <w:sz w:val="28"/>
          <w:szCs w:val="28"/>
          <w:u w:val="none"/>
        </w:rPr>
        <w:t>为“</w:t>
      </w:r>
      <w:r>
        <w:rPr>
          <w:rFonts w:hint="eastAsia" w:ascii="仿宋" w:hAnsi="仿宋" w:eastAsia="仿宋" w:cs="仿宋"/>
          <w:sz w:val="28"/>
          <w:szCs w:val="28"/>
          <w:u w:val="none"/>
          <w:lang w:val="en-US" w:eastAsia="zh-CN"/>
        </w:rPr>
        <w:t>刘</w:t>
      </w:r>
      <w:r>
        <w:rPr>
          <w:rFonts w:hint="eastAsia" w:ascii="仿宋" w:hAnsi="仿宋" w:eastAsia="仿宋" w:cs="仿宋"/>
          <w:sz w:val="28"/>
          <w:szCs w:val="28"/>
          <w:u w:val="none"/>
        </w:rPr>
        <w:t>松阳”</w:t>
      </w:r>
      <w:r>
        <w:rPr>
          <w:rFonts w:hint="eastAsia" w:ascii="仿宋" w:hAnsi="仿宋" w:eastAsia="仿宋" w:cs="仿宋"/>
          <w:sz w:val="28"/>
          <w:szCs w:val="28"/>
          <w:u w:val="none"/>
          <w:lang w:eastAsia="zh-CN"/>
        </w:rPr>
        <w:t>、</w:t>
      </w:r>
      <w:r>
        <w:rPr>
          <w:rFonts w:hint="eastAsia" w:ascii="仿宋" w:hAnsi="仿宋" w:eastAsia="仿宋" w:cs="仿宋"/>
          <w:sz w:val="28"/>
          <w:szCs w:val="28"/>
          <w:u w:val="none"/>
        </w:rPr>
        <w:t>落款时间2022年10月11日。陈述主体为“江西硒泉建设有限公司”与投标人“河南东邦建设工程有限公司”不相符。经审查参与投标的供应商名单，河南东邦建设工程有限公司、江西硒泉建设有限公司均递交投标文件，实际参加该项目投标。</w:t>
      </w:r>
    </w:p>
    <w:p>
      <w:pPr>
        <w:rPr>
          <w:rFonts w:ascii="黑体" w:hAnsi="黑体" w:eastAsia="黑体"/>
          <w:sz w:val="28"/>
          <w:szCs w:val="28"/>
        </w:rPr>
      </w:pPr>
      <w:r>
        <w:rPr>
          <w:rFonts w:hint="eastAsia" w:ascii="黑体" w:hAnsi="黑体" w:eastAsia="黑体"/>
          <w:sz w:val="28"/>
          <w:szCs w:val="28"/>
        </w:rPr>
        <w:t>五、处理依据及结果</w:t>
      </w:r>
    </w:p>
    <w:p>
      <w:pPr>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rPr>
        <w:t>鉴于在本项目招标采购活动中，已出现影响采购公正的违法、违规行为，根据政府采购法第三十六条，在招标采购中，出现下列情形之一的，应予废标：（二）出现影响采购公正的违法、违规行为的。本机关决定责令该项目废标。</w:t>
      </w:r>
    </w:p>
    <w:p>
      <w:pPr>
        <w:rPr>
          <w:rFonts w:ascii="黑体" w:hAnsi="黑体" w:eastAsia="黑体" w:cs="仿宋"/>
          <w:sz w:val="28"/>
          <w:szCs w:val="28"/>
        </w:rPr>
      </w:pPr>
      <w:r>
        <w:rPr>
          <w:rFonts w:ascii="黑体" w:hAnsi="黑体" w:eastAsia="黑体" w:cs="仿宋"/>
          <w:sz w:val="28"/>
          <w:szCs w:val="28"/>
        </w:rPr>
        <w:t>六</w:t>
      </w:r>
      <w:r>
        <w:rPr>
          <w:rFonts w:hint="eastAsia" w:ascii="黑体" w:hAnsi="黑体" w:eastAsia="黑体" w:cs="仿宋"/>
          <w:sz w:val="28"/>
          <w:szCs w:val="28"/>
        </w:rPr>
        <w:t>、其他补充事宜</w:t>
      </w:r>
    </w:p>
    <w:p>
      <w:pPr>
        <w:ind w:firstLine="560" w:firstLineChars="200"/>
        <w:rPr>
          <w:rFonts w:ascii="仿宋" w:hAnsi="仿宋" w:eastAsia="仿宋"/>
          <w:sz w:val="28"/>
          <w:szCs w:val="28"/>
          <w:u w:val="none"/>
        </w:rPr>
      </w:pPr>
      <w:r>
        <w:rPr>
          <w:rFonts w:hint="eastAsia" w:ascii="仿宋" w:hAnsi="仿宋" w:eastAsia="仿宋"/>
          <w:sz w:val="28"/>
          <w:szCs w:val="28"/>
          <w:u w:val="none"/>
        </w:rPr>
        <w:t>如对上述处理决定不服，可在收到本决定书起60日内申请行政复议或依法提起行政诉讼。</w:t>
      </w:r>
    </w:p>
    <w:p>
      <w:pPr>
        <w:rPr>
          <w:sz w:val="28"/>
          <w:szCs w:val="28"/>
        </w:rPr>
      </w:pPr>
    </w:p>
    <w:p>
      <w:pPr>
        <w:rPr>
          <w:sz w:val="28"/>
          <w:szCs w:val="28"/>
        </w:rPr>
      </w:pPr>
    </w:p>
    <w:p>
      <w:pPr>
        <w:widowControl/>
        <w:ind w:right="300"/>
        <w:jc w:val="center"/>
        <w:rPr>
          <w:rFonts w:hint="default" w:ascii="仿宋" w:hAnsi="仿宋" w:eastAsia="仿宋"/>
          <w:sz w:val="28"/>
          <w:szCs w:val="28"/>
          <w:lang w:val="en-US" w:eastAsia="zh-CN"/>
        </w:rPr>
      </w:pPr>
      <w:r>
        <w:rPr>
          <w:rFonts w:hint="eastAsia" w:ascii="仿宋" w:hAnsi="仿宋" w:eastAsia="仿宋"/>
          <w:sz w:val="28"/>
          <w:szCs w:val="28"/>
          <w:lang w:val="en-US" w:eastAsia="zh-CN"/>
        </w:rPr>
        <w:t xml:space="preserve">                                         宜春市财政局</w:t>
      </w:r>
    </w:p>
    <w:p>
      <w:pPr>
        <w:widowControl/>
        <w:ind w:right="300"/>
        <w:jc w:val="right"/>
        <w:rPr>
          <w:rFonts w:ascii="仿宋" w:hAnsi="仿宋" w:eastAsia="仿宋"/>
          <w:sz w:val="28"/>
          <w:szCs w:val="28"/>
        </w:rPr>
      </w:pPr>
      <w:r>
        <w:rPr>
          <w:rFonts w:hint="eastAsia" w:ascii="仿宋" w:hAnsi="仿宋" w:eastAsia="仿宋"/>
          <w:sz w:val="28"/>
          <w:szCs w:val="28"/>
          <w:lang w:val="en-US" w:eastAsia="zh-CN"/>
        </w:rPr>
        <w:t>2022</w:t>
      </w:r>
      <w:r>
        <w:rPr>
          <w:rFonts w:hint="eastAsia" w:ascii="仿宋" w:hAnsi="仿宋" w:eastAsia="仿宋"/>
          <w:sz w:val="28"/>
          <w:szCs w:val="28"/>
        </w:rPr>
        <w:t>年</w:t>
      </w:r>
      <w:r>
        <w:rPr>
          <w:rFonts w:hint="eastAsia" w:ascii="仿宋" w:hAnsi="仿宋" w:eastAsia="仿宋"/>
          <w:sz w:val="28"/>
          <w:szCs w:val="28"/>
          <w:lang w:val="en-US" w:eastAsia="zh-CN"/>
        </w:rPr>
        <w:t>11</w:t>
      </w:r>
      <w:r>
        <w:rPr>
          <w:rFonts w:hint="eastAsia" w:ascii="仿宋" w:hAnsi="仿宋" w:eastAsia="仿宋"/>
          <w:sz w:val="28"/>
          <w:szCs w:val="28"/>
        </w:rPr>
        <w:t>月</w:t>
      </w:r>
      <w:r>
        <w:rPr>
          <w:rFonts w:hint="eastAsia" w:ascii="仿宋" w:hAnsi="仿宋" w:eastAsia="仿宋"/>
          <w:sz w:val="28"/>
          <w:szCs w:val="28"/>
          <w:lang w:val="en-US" w:eastAsia="zh-CN"/>
        </w:rPr>
        <w:t>28</w:t>
      </w:r>
      <w:r>
        <w:rPr>
          <w:rFonts w:hint="eastAsia" w:ascii="仿宋" w:hAnsi="仿宋" w:eastAsia="仿宋"/>
          <w:sz w:val="28"/>
          <w:szCs w:val="28"/>
        </w:rPr>
        <w:t>日</w:t>
      </w:r>
    </w:p>
    <w:p>
      <w:pPr>
        <w:widowControl/>
        <w:ind w:right="300"/>
        <w:jc w:val="right"/>
        <w:rPr>
          <w:rFonts w:ascii="仿宋" w:hAnsi="仿宋" w:eastAsia="仿宋"/>
          <w:sz w:val="28"/>
          <w:szCs w:val="28"/>
        </w:rPr>
      </w:pPr>
    </w:p>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9663037"/>
    </w:sdtPr>
    <w:sdtContent>
      <w:p>
        <w:pPr>
          <w:pStyle w:val="9"/>
          <w:jc w:val="center"/>
        </w:pPr>
        <w:r>
          <w:fldChar w:fldCharType="begin"/>
        </w:r>
        <w:r>
          <w:instrText xml:space="preserve">PAGE   \* MERGEFORMAT</w:instrText>
        </w:r>
        <w:r>
          <w:fldChar w:fldCharType="separate"/>
        </w:r>
        <w:r>
          <w:rPr>
            <w:lang w:val="zh-CN"/>
          </w:rPr>
          <w:t>1</w:t>
        </w:r>
        <w:r>
          <w:fldChar w:fldCharType="end"/>
        </w:r>
      </w:p>
    </w:sdtContent>
  </w:sdt>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jYzY1YjA5MjM4ZWI5ZWY0MWFiYjFiNzE2MmJhYTAifQ=="/>
  </w:docVars>
  <w:rsids>
    <w:rsidRoot w:val="00244094"/>
    <w:rsid w:val="000312DE"/>
    <w:rsid w:val="0005737B"/>
    <w:rsid w:val="000726D8"/>
    <w:rsid w:val="000A6769"/>
    <w:rsid w:val="000D3B95"/>
    <w:rsid w:val="000D5040"/>
    <w:rsid w:val="000D6508"/>
    <w:rsid w:val="00110BD8"/>
    <w:rsid w:val="00151C8B"/>
    <w:rsid w:val="00244094"/>
    <w:rsid w:val="00246690"/>
    <w:rsid w:val="002F4172"/>
    <w:rsid w:val="00322E12"/>
    <w:rsid w:val="003D04C7"/>
    <w:rsid w:val="00430D5D"/>
    <w:rsid w:val="00445621"/>
    <w:rsid w:val="004B0417"/>
    <w:rsid w:val="004F0CA3"/>
    <w:rsid w:val="004F449A"/>
    <w:rsid w:val="005902A4"/>
    <w:rsid w:val="006939FC"/>
    <w:rsid w:val="0079663A"/>
    <w:rsid w:val="007E2D83"/>
    <w:rsid w:val="0080774A"/>
    <w:rsid w:val="00877C6E"/>
    <w:rsid w:val="008974EE"/>
    <w:rsid w:val="008A1192"/>
    <w:rsid w:val="008A2FE7"/>
    <w:rsid w:val="0090581E"/>
    <w:rsid w:val="00966F02"/>
    <w:rsid w:val="009A15C7"/>
    <w:rsid w:val="00A30F31"/>
    <w:rsid w:val="00A3374C"/>
    <w:rsid w:val="00C37A88"/>
    <w:rsid w:val="00C52F06"/>
    <w:rsid w:val="00C61BBE"/>
    <w:rsid w:val="00C95981"/>
    <w:rsid w:val="00D26832"/>
    <w:rsid w:val="00DA7067"/>
    <w:rsid w:val="00DC09FA"/>
    <w:rsid w:val="00E457B7"/>
    <w:rsid w:val="00E702D6"/>
    <w:rsid w:val="00E75E92"/>
    <w:rsid w:val="00ED7C2A"/>
    <w:rsid w:val="00EE3266"/>
    <w:rsid w:val="00F53A4B"/>
    <w:rsid w:val="217C6D52"/>
    <w:rsid w:val="56A069BA"/>
    <w:rsid w:val="60964F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0"/>
    <w:pPr>
      <w:keepNext/>
      <w:keepLines/>
      <w:spacing w:before="260" w:after="260" w:line="415" w:lineRule="auto"/>
      <w:outlineLvl w:val="1"/>
    </w:pPr>
    <w:rPr>
      <w:rFonts w:ascii="Arial" w:hAnsi="Arial" w:eastAsia="黑体" w:cs="Arial"/>
      <w:b/>
      <w:bCs/>
      <w:sz w:val="32"/>
      <w:szCs w:val="32"/>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semiHidden/>
    <w:unhideWhenUsed/>
    <w:qFormat/>
    <w:uiPriority w:val="99"/>
    <w:pPr>
      <w:jc w:val="left"/>
    </w:pPr>
  </w:style>
  <w:style w:type="paragraph" w:styleId="5">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6">
    <w:name w:val="Plain Text"/>
    <w:basedOn w:val="1"/>
    <w:link w:val="26"/>
    <w:qFormat/>
    <w:uiPriority w:val="0"/>
    <w:rPr>
      <w:rFonts w:ascii="宋体" w:hAnsi="Courier New" w:eastAsiaTheme="minorEastAsia" w:cstheme="minorBidi"/>
      <w:szCs w:val="22"/>
    </w:rPr>
  </w:style>
  <w:style w:type="paragraph" w:styleId="7">
    <w:name w:val="Date"/>
    <w:basedOn w:val="1"/>
    <w:next w:val="1"/>
    <w:link w:val="27"/>
    <w:qFormat/>
    <w:uiPriority w:val="0"/>
    <w:pPr>
      <w:adjustRightInd w:val="0"/>
      <w:spacing w:line="360" w:lineRule="atLeast"/>
      <w:textAlignment w:val="baseline"/>
    </w:pPr>
    <w:rPr>
      <w:rFonts w:ascii="宋体" w:cs="宋体"/>
      <w:kern w:val="0"/>
      <w:sz w:val="24"/>
      <w:szCs w:val="24"/>
    </w:rPr>
  </w:style>
  <w:style w:type="paragraph" w:styleId="8">
    <w:name w:val="Balloon Text"/>
    <w:basedOn w:val="1"/>
    <w:link w:val="28"/>
    <w:semiHidden/>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2">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3">
    <w:name w:val="Body Text 2"/>
    <w:basedOn w:val="1"/>
    <w:link w:val="29"/>
    <w:qFormat/>
    <w:uiPriority w:val="0"/>
    <w:pPr>
      <w:spacing w:after="120" w:line="480" w:lineRule="auto"/>
    </w:pPr>
  </w:style>
  <w:style w:type="paragraph" w:styleId="14">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annotation subject"/>
    <w:basedOn w:val="4"/>
    <w:next w:val="4"/>
    <w:link w:val="30"/>
    <w:semiHidden/>
    <w:unhideWhenUsed/>
    <w:qFormat/>
    <w:uiPriority w:val="99"/>
    <w:rPr>
      <w:b/>
      <w:bCs/>
    </w:rPr>
  </w:style>
  <w:style w:type="table" w:styleId="17">
    <w:name w:val="Table Grid"/>
    <w:basedOn w:val="1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basedOn w:val="18"/>
    <w:unhideWhenUsed/>
    <w:qFormat/>
    <w:uiPriority w:val="99"/>
    <w:rPr>
      <w:color w:val="0000FF" w:themeColor="hyperlink"/>
      <w:u w:val="single"/>
      <w14:textFill>
        <w14:solidFill>
          <w14:schemeClr w14:val="hlink"/>
        </w14:solidFill>
      </w14:textFill>
    </w:rPr>
  </w:style>
  <w:style w:type="character" w:styleId="20">
    <w:name w:val="annotation reference"/>
    <w:basedOn w:val="18"/>
    <w:semiHidden/>
    <w:unhideWhenUsed/>
    <w:qFormat/>
    <w:uiPriority w:val="99"/>
    <w:rPr>
      <w:sz w:val="21"/>
      <w:szCs w:val="21"/>
    </w:rPr>
  </w:style>
  <w:style w:type="character" w:customStyle="1" w:styleId="21">
    <w:name w:val="页眉 Char"/>
    <w:basedOn w:val="18"/>
    <w:link w:val="10"/>
    <w:qFormat/>
    <w:uiPriority w:val="99"/>
    <w:rPr>
      <w:sz w:val="18"/>
      <w:szCs w:val="18"/>
    </w:rPr>
  </w:style>
  <w:style w:type="character" w:customStyle="1" w:styleId="22">
    <w:name w:val="页脚 Char"/>
    <w:basedOn w:val="18"/>
    <w:link w:val="9"/>
    <w:qFormat/>
    <w:uiPriority w:val="99"/>
    <w:rPr>
      <w:sz w:val="18"/>
      <w:szCs w:val="18"/>
    </w:rPr>
  </w:style>
  <w:style w:type="character" w:customStyle="1" w:styleId="23">
    <w:name w:val="标题 1 Char"/>
    <w:basedOn w:val="18"/>
    <w:link w:val="2"/>
    <w:qFormat/>
    <w:uiPriority w:val="9"/>
    <w:rPr>
      <w:rFonts w:ascii="Times New Roman" w:hAnsi="Times New Roman" w:eastAsia="宋体" w:cs="Times New Roman"/>
      <w:b/>
      <w:bCs/>
      <w:kern w:val="44"/>
      <w:sz w:val="44"/>
      <w:szCs w:val="44"/>
    </w:rPr>
  </w:style>
  <w:style w:type="character" w:customStyle="1" w:styleId="24">
    <w:name w:val="标题 2 Char"/>
    <w:basedOn w:val="18"/>
    <w:link w:val="3"/>
    <w:qFormat/>
    <w:uiPriority w:val="0"/>
    <w:rPr>
      <w:rFonts w:ascii="Arial" w:hAnsi="Arial" w:eastAsia="黑体" w:cs="Arial"/>
      <w:b/>
      <w:bCs/>
      <w:sz w:val="32"/>
      <w:szCs w:val="32"/>
    </w:rPr>
  </w:style>
  <w:style w:type="character" w:customStyle="1" w:styleId="25">
    <w:name w:val="批注文字 Char"/>
    <w:basedOn w:val="18"/>
    <w:link w:val="4"/>
    <w:semiHidden/>
    <w:qFormat/>
    <w:uiPriority w:val="99"/>
    <w:rPr>
      <w:rFonts w:ascii="Times New Roman" w:hAnsi="Times New Roman" w:eastAsia="宋体" w:cs="Times New Roman"/>
      <w:szCs w:val="21"/>
    </w:rPr>
  </w:style>
  <w:style w:type="character" w:customStyle="1" w:styleId="26">
    <w:name w:val="纯文本 Char"/>
    <w:basedOn w:val="18"/>
    <w:link w:val="6"/>
    <w:qFormat/>
    <w:uiPriority w:val="0"/>
    <w:rPr>
      <w:rFonts w:ascii="宋体" w:hAnsi="Courier New"/>
    </w:rPr>
  </w:style>
  <w:style w:type="character" w:customStyle="1" w:styleId="27">
    <w:name w:val="日期 Char"/>
    <w:basedOn w:val="18"/>
    <w:link w:val="7"/>
    <w:qFormat/>
    <w:uiPriority w:val="0"/>
    <w:rPr>
      <w:rFonts w:ascii="宋体" w:hAnsi="Times New Roman" w:eastAsia="宋体" w:cs="宋体"/>
      <w:kern w:val="0"/>
      <w:sz w:val="24"/>
      <w:szCs w:val="24"/>
    </w:rPr>
  </w:style>
  <w:style w:type="character" w:customStyle="1" w:styleId="28">
    <w:name w:val="批注框文本 Char"/>
    <w:basedOn w:val="18"/>
    <w:link w:val="8"/>
    <w:semiHidden/>
    <w:qFormat/>
    <w:uiPriority w:val="99"/>
    <w:rPr>
      <w:rFonts w:ascii="Times New Roman" w:hAnsi="Times New Roman" w:eastAsia="宋体" w:cs="Times New Roman"/>
      <w:sz w:val="18"/>
      <w:szCs w:val="18"/>
    </w:rPr>
  </w:style>
  <w:style w:type="character" w:customStyle="1" w:styleId="29">
    <w:name w:val="正文文本 2 Char"/>
    <w:basedOn w:val="18"/>
    <w:link w:val="13"/>
    <w:qFormat/>
    <w:uiPriority w:val="0"/>
    <w:rPr>
      <w:rFonts w:ascii="Times New Roman" w:hAnsi="Times New Roman" w:eastAsia="宋体" w:cs="Times New Roman"/>
      <w:szCs w:val="21"/>
    </w:rPr>
  </w:style>
  <w:style w:type="character" w:customStyle="1" w:styleId="30">
    <w:name w:val="批注主题 Char"/>
    <w:basedOn w:val="25"/>
    <w:link w:val="15"/>
    <w:semiHidden/>
    <w:qFormat/>
    <w:uiPriority w:val="99"/>
    <w:rPr>
      <w:rFonts w:ascii="Times New Roman" w:hAnsi="Times New Roman" w:eastAsia="宋体" w:cs="Times New Roman"/>
      <w:b/>
      <w:bCs/>
      <w:szCs w:val="21"/>
    </w:rPr>
  </w:style>
  <w:style w:type="character" w:customStyle="1" w:styleId="31">
    <w:name w:val="纯文本 字符"/>
    <w:basedOn w:val="18"/>
    <w:semiHidden/>
    <w:qFormat/>
    <w:uiPriority w:val="99"/>
    <w:rPr>
      <w:rFonts w:hAnsi="Courier New" w:cs="Courier New" w:asciiTheme="minorEastAsia"/>
      <w:szCs w:val="21"/>
    </w:rPr>
  </w:style>
  <w:style w:type="paragraph" w:styleId="32">
    <w:name w:val="List Paragraph"/>
    <w:basedOn w:val="1"/>
    <w:qFormat/>
    <w:uiPriority w:val="34"/>
    <w:pPr>
      <w:ind w:firstLine="420" w:firstLineChars="200"/>
    </w:pPr>
  </w:style>
  <w:style w:type="paragraph" w:customStyle="1" w:styleId="3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34">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35">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qowt-font10-gbk"/>
    <w:basedOn w:val="1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3</Pages>
  <Words>1237</Words>
  <Characters>1315</Characters>
  <Lines>57</Lines>
  <Paragraphs>16</Paragraphs>
  <TotalTime>36</TotalTime>
  <ScaleCrop>false</ScaleCrop>
  <LinksUpToDate>false</LinksUpToDate>
  <CharactersWithSpaces>1401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2020-03-18T03:22:00Z</dcterms:created>
  <dc:creator>赵璧</dc:creator>
  <cp:lastModifiedBy>a</cp:lastModifiedBy>
  <cp:lastPrinted>2020-03-23T07:37:00Z</cp:lastPrinted>
  <dcterms:modified xsi:type="dcterms:W3CDTF">2023-01-12T08:12:23Z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638BF5BC3CA44AC9AA64F40B1EA98641</vt:lpwstr>
  </property>
</Properties>
</file>