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C1E" w:rsidRDefault="00CF4C1E">
      <w:pPr>
        <w:pStyle w:val="a3"/>
        <w:widowControl/>
        <w:shd w:val="clear" w:color="auto" w:fill="FFFFFF"/>
        <w:jc w:val="center"/>
        <w:rPr>
          <w:rFonts w:ascii="仿宋" w:eastAsia="仿宋" w:hAnsi="仿宋" w:cs="仿宋"/>
          <w:b/>
          <w:color w:val="000000"/>
          <w:sz w:val="36"/>
          <w:szCs w:val="36"/>
          <w:shd w:val="clear" w:color="auto" w:fill="FFFFFF"/>
        </w:rPr>
      </w:pPr>
    </w:p>
    <w:p w:rsidR="00CF4C1E" w:rsidRDefault="00CF4C1E">
      <w:pPr>
        <w:pStyle w:val="a3"/>
        <w:widowControl/>
        <w:shd w:val="clear" w:color="auto" w:fill="FFFFFF"/>
        <w:jc w:val="center"/>
        <w:rPr>
          <w:rFonts w:ascii="仿宋" w:eastAsia="仿宋" w:hAnsi="仿宋" w:cs="仿宋"/>
          <w:bCs/>
          <w:color w:val="000000"/>
          <w:sz w:val="36"/>
          <w:szCs w:val="36"/>
          <w:shd w:val="clear" w:color="auto" w:fill="FFFFFF"/>
        </w:rPr>
      </w:pPr>
    </w:p>
    <w:p w:rsidR="00CF4C1E" w:rsidRDefault="00CF4C1E">
      <w:pPr>
        <w:pStyle w:val="a3"/>
        <w:widowControl/>
        <w:shd w:val="clear" w:color="auto" w:fill="FFFFFF"/>
        <w:jc w:val="center"/>
        <w:rPr>
          <w:rFonts w:ascii="仿宋" w:eastAsia="仿宋" w:hAnsi="仿宋" w:cs="仿宋"/>
          <w:bCs/>
          <w:color w:val="000000"/>
          <w:sz w:val="36"/>
          <w:szCs w:val="36"/>
          <w:shd w:val="clear" w:color="auto" w:fill="FFFFFF"/>
        </w:rPr>
      </w:pPr>
    </w:p>
    <w:p w:rsidR="00CF4C1E" w:rsidRDefault="00BD2588">
      <w:pPr>
        <w:pStyle w:val="a3"/>
        <w:widowControl/>
        <w:shd w:val="clear" w:color="auto" w:fill="FFFFFF"/>
        <w:jc w:val="center"/>
        <w:rPr>
          <w:rFonts w:ascii="仿宋" w:eastAsia="仿宋" w:hAnsi="仿宋" w:cs="仿宋"/>
          <w:bCs/>
          <w:color w:val="000000"/>
          <w:sz w:val="36"/>
          <w:szCs w:val="36"/>
          <w:shd w:val="clear" w:color="auto" w:fill="FFFFFF"/>
        </w:rPr>
      </w:pPr>
      <w:bookmarkStart w:id="0" w:name="_GoBack"/>
      <w:proofErr w:type="gramStart"/>
      <w:r>
        <w:rPr>
          <w:rFonts w:ascii="仿宋" w:eastAsia="仿宋" w:hAnsi="仿宋" w:cs="仿宋" w:hint="eastAsia"/>
          <w:bCs/>
          <w:color w:val="000000"/>
          <w:sz w:val="36"/>
          <w:szCs w:val="36"/>
          <w:shd w:val="clear" w:color="auto" w:fill="FFFFFF"/>
        </w:rPr>
        <w:t>干财购投诉</w:t>
      </w:r>
      <w:proofErr w:type="gramEnd"/>
      <w:r>
        <w:rPr>
          <w:rFonts w:ascii="仿宋" w:eastAsia="仿宋" w:hAnsi="仿宋" w:cs="仿宋" w:hint="eastAsia"/>
          <w:bCs/>
          <w:color w:val="000000"/>
          <w:sz w:val="36"/>
          <w:szCs w:val="36"/>
          <w:shd w:val="clear" w:color="auto" w:fill="FFFFFF"/>
        </w:rPr>
        <w:t>〔2020〕</w:t>
      </w:r>
      <w:r w:rsidR="000F71C6">
        <w:rPr>
          <w:rFonts w:ascii="仿宋" w:eastAsia="仿宋" w:hAnsi="仿宋" w:cs="仿宋" w:hint="eastAsia"/>
          <w:bCs/>
          <w:color w:val="000000"/>
          <w:sz w:val="36"/>
          <w:szCs w:val="36"/>
          <w:shd w:val="clear" w:color="auto" w:fill="FFFFFF"/>
        </w:rPr>
        <w:t>2</w:t>
      </w:r>
      <w:r>
        <w:rPr>
          <w:rFonts w:ascii="仿宋" w:eastAsia="仿宋" w:hAnsi="仿宋" w:cs="仿宋" w:hint="eastAsia"/>
          <w:bCs/>
          <w:color w:val="000000"/>
          <w:sz w:val="36"/>
          <w:szCs w:val="36"/>
          <w:shd w:val="clear" w:color="auto" w:fill="FFFFFF"/>
        </w:rPr>
        <w:t>号</w:t>
      </w:r>
    </w:p>
    <w:bookmarkEnd w:id="0"/>
    <w:p w:rsidR="00CF4C1E" w:rsidRDefault="00CF4C1E">
      <w:pPr>
        <w:pStyle w:val="a3"/>
        <w:widowControl/>
        <w:shd w:val="clear" w:color="auto" w:fill="FFFFFF"/>
        <w:jc w:val="center"/>
        <w:rPr>
          <w:rFonts w:ascii="仿宋" w:eastAsia="仿宋" w:hAnsi="仿宋" w:cs="仿宋"/>
          <w:bCs/>
          <w:color w:val="000000"/>
          <w:sz w:val="36"/>
          <w:szCs w:val="36"/>
          <w:shd w:val="clear" w:color="auto" w:fill="FFFFFF"/>
        </w:rPr>
      </w:pPr>
    </w:p>
    <w:p w:rsidR="00CF4C1E" w:rsidRPr="000F71C6" w:rsidRDefault="00BD2588" w:rsidP="000F71C6">
      <w:pPr>
        <w:pStyle w:val="a3"/>
        <w:widowControl/>
        <w:shd w:val="clear" w:color="auto" w:fill="FFFFFF"/>
        <w:jc w:val="center"/>
        <w:rPr>
          <w:rFonts w:ascii="仿宋" w:eastAsia="仿宋" w:hAnsi="仿宋" w:cs="仿宋"/>
          <w:b/>
          <w:color w:val="000000"/>
          <w:sz w:val="36"/>
          <w:szCs w:val="36"/>
          <w:shd w:val="clear" w:color="auto" w:fill="FFFFFF"/>
        </w:rPr>
      </w:pPr>
      <w:r>
        <w:rPr>
          <w:rFonts w:ascii="仿宋" w:eastAsia="仿宋" w:hAnsi="仿宋" w:cs="仿宋" w:hint="eastAsia"/>
          <w:b/>
          <w:color w:val="000000"/>
          <w:sz w:val="36"/>
          <w:szCs w:val="36"/>
          <w:shd w:val="clear" w:color="auto" w:fill="FFFFFF"/>
        </w:rPr>
        <w:t>余干县财政局</w:t>
      </w:r>
      <w:r>
        <w:rPr>
          <w:rFonts w:ascii="仿宋" w:eastAsia="仿宋" w:hAnsi="仿宋" w:cs="仿宋"/>
          <w:b/>
          <w:color w:val="000000"/>
          <w:sz w:val="36"/>
          <w:szCs w:val="36"/>
          <w:shd w:val="clear" w:color="auto" w:fill="FFFFFF"/>
        </w:rPr>
        <w:t>关于</w:t>
      </w:r>
      <w:r w:rsidR="000F71C6">
        <w:rPr>
          <w:rFonts w:ascii="仿宋" w:eastAsia="仿宋" w:hAnsi="仿宋" w:cs="仿宋" w:hint="eastAsia"/>
          <w:b/>
          <w:color w:val="000000"/>
          <w:sz w:val="36"/>
          <w:szCs w:val="36"/>
          <w:shd w:val="clear" w:color="auto" w:fill="FFFFFF"/>
        </w:rPr>
        <w:t>余干县诚信招标采购代理</w:t>
      </w:r>
      <w:r>
        <w:rPr>
          <w:rFonts w:ascii="仿宋" w:eastAsia="仿宋" w:hAnsi="仿宋" w:cs="仿宋" w:hint="eastAsia"/>
          <w:b/>
          <w:color w:val="000000"/>
          <w:sz w:val="36"/>
          <w:szCs w:val="36"/>
          <w:shd w:val="clear" w:color="auto" w:fill="FFFFFF"/>
        </w:rPr>
        <w:t>有限公司代理余干县</w:t>
      </w:r>
      <w:r w:rsidR="000F71C6">
        <w:rPr>
          <w:rFonts w:ascii="仿宋" w:eastAsia="仿宋" w:hAnsi="仿宋" w:cs="仿宋" w:hint="eastAsia"/>
          <w:b/>
          <w:color w:val="000000"/>
          <w:sz w:val="36"/>
          <w:szCs w:val="36"/>
          <w:shd w:val="clear" w:color="auto" w:fill="FFFFFF"/>
        </w:rPr>
        <w:t>应急管理局空调等电器</w:t>
      </w:r>
      <w:r>
        <w:rPr>
          <w:rFonts w:ascii="仿宋" w:eastAsia="仿宋" w:hAnsi="仿宋" w:cs="仿宋" w:hint="eastAsia"/>
          <w:b/>
          <w:color w:val="000000"/>
          <w:sz w:val="36"/>
          <w:szCs w:val="36"/>
          <w:shd w:val="clear" w:color="auto" w:fill="FFFFFF"/>
        </w:rPr>
        <w:t>设备采购项目（项目编号：</w:t>
      </w:r>
      <w:r w:rsidR="000F71C6">
        <w:rPr>
          <w:rFonts w:ascii="仿宋" w:eastAsia="仿宋" w:hAnsi="仿宋" w:cs="仿宋" w:hint="eastAsia"/>
          <w:b/>
          <w:color w:val="000000"/>
          <w:sz w:val="36"/>
          <w:szCs w:val="36"/>
          <w:shd w:val="clear" w:color="auto" w:fill="FFFFFF"/>
        </w:rPr>
        <w:t>YGCXZFCG</w:t>
      </w:r>
      <w:r>
        <w:rPr>
          <w:rFonts w:ascii="仿宋" w:eastAsia="仿宋" w:hAnsi="仿宋" w:cs="仿宋" w:hint="eastAsia"/>
          <w:b/>
          <w:color w:val="000000"/>
          <w:sz w:val="36"/>
          <w:szCs w:val="36"/>
          <w:shd w:val="clear" w:color="auto" w:fill="FFFFFF"/>
        </w:rPr>
        <w:t>JXRC-20</w:t>
      </w:r>
      <w:r w:rsidR="000F71C6">
        <w:rPr>
          <w:rFonts w:ascii="仿宋" w:eastAsia="仿宋" w:hAnsi="仿宋" w:cs="仿宋" w:hint="eastAsia"/>
          <w:b/>
          <w:color w:val="000000"/>
          <w:sz w:val="36"/>
          <w:szCs w:val="36"/>
          <w:shd w:val="clear" w:color="auto" w:fill="FFFFFF"/>
        </w:rPr>
        <w:t>20</w:t>
      </w:r>
      <w:r>
        <w:rPr>
          <w:rFonts w:ascii="仿宋" w:eastAsia="仿宋" w:hAnsi="仿宋" w:cs="仿宋" w:hint="eastAsia"/>
          <w:b/>
          <w:color w:val="000000"/>
          <w:sz w:val="36"/>
          <w:szCs w:val="36"/>
          <w:shd w:val="clear" w:color="auto" w:fill="FFFFFF"/>
        </w:rPr>
        <w:t>-</w:t>
      </w:r>
      <w:r w:rsidR="000F71C6">
        <w:rPr>
          <w:rFonts w:ascii="仿宋" w:eastAsia="仿宋" w:hAnsi="仿宋" w:cs="仿宋" w:hint="eastAsia"/>
          <w:b/>
          <w:color w:val="000000"/>
          <w:sz w:val="36"/>
          <w:szCs w:val="36"/>
          <w:shd w:val="clear" w:color="auto" w:fill="FFFFFF"/>
        </w:rPr>
        <w:t>039#</w:t>
      </w:r>
      <w:r>
        <w:rPr>
          <w:rFonts w:ascii="仿宋" w:eastAsia="仿宋" w:hAnsi="仿宋" w:cs="仿宋" w:hint="eastAsia"/>
          <w:b/>
          <w:color w:val="000000"/>
          <w:sz w:val="36"/>
          <w:szCs w:val="36"/>
          <w:shd w:val="clear" w:color="auto" w:fill="FFFFFF"/>
        </w:rPr>
        <w:t>）投诉处理决定书</w:t>
      </w:r>
    </w:p>
    <w:p w:rsidR="00CF4C1E" w:rsidRDefault="000F71C6">
      <w:pPr>
        <w:pStyle w:val="a3"/>
        <w:widowControl/>
        <w:shd w:val="clear" w:color="auto" w:fill="FFFFFF"/>
        <w:spacing w:line="640" w:lineRule="atLeast"/>
        <w:jc w:val="left"/>
        <w:rPr>
          <w:rFonts w:ascii="微软雅黑" w:eastAsia="微软雅黑" w:hAnsi="微软雅黑" w:cs="微软雅黑"/>
          <w:color w:val="333333"/>
          <w:sz w:val="21"/>
          <w:szCs w:val="21"/>
        </w:rPr>
      </w:pPr>
      <w:r>
        <w:rPr>
          <w:rFonts w:ascii="仿宋_GB2312" w:eastAsia="仿宋_GB2312" w:hAnsi="微软雅黑" w:cs="仿宋_GB2312" w:hint="eastAsia"/>
          <w:b/>
          <w:color w:val="000000"/>
          <w:sz w:val="32"/>
          <w:szCs w:val="32"/>
          <w:shd w:val="clear" w:color="auto" w:fill="FFFFFF"/>
        </w:rPr>
        <w:t>江西怡慧机电设备</w:t>
      </w:r>
      <w:r w:rsidR="00BD2588">
        <w:rPr>
          <w:rFonts w:ascii="仿宋_GB2312" w:eastAsia="仿宋_GB2312" w:hAnsi="微软雅黑" w:cs="仿宋_GB2312"/>
          <w:b/>
          <w:color w:val="000000"/>
          <w:sz w:val="32"/>
          <w:szCs w:val="32"/>
          <w:shd w:val="clear" w:color="auto" w:fill="FFFFFF"/>
        </w:rPr>
        <w:t>有限公司：</w:t>
      </w:r>
    </w:p>
    <w:p w:rsidR="00CF4C1E" w:rsidRDefault="00BD2588">
      <w:pPr>
        <w:pStyle w:val="a3"/>
        <w:widowControl/>
        <w:shd w:val="clear" w:color="auto" w:fill="FFFFFF"/>
        <w:spacing w:line="640" w:lineRule="atLeast"/>
        <w:jc w:val="left"/>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sidRPr="006262C4">
        <w:rPr>
          <w:rFonts w:ascii="仿宋_GB2312" w:eastAsia="仿宋_GB2312" w:hAnsi="微软雅黑" w:cs="仿宋_GB2312"/>
          <w:b/>
          <w:color w:val="000000"/>
          <w:sz w:val="32"/>
          <w:szCs w:val="32"/>
          <w:shd w:val="clear" w:color="auto" w:fill="FFFFFF"/>
        </w:rPr>
        <w:t>投诉人：</w:t>
      </w:r>
      <w:r w:rsidR="000F71C6" w:rsidRPr="000F71C6">
        <w:rPr>
          <w:rFonts w:ascii="仿宋_GB2312" w:eastAsia="仿宋_GB2312" w:hAnsi="微软雅黑" w:cs="仿宋_GB2312" w:hint="eastAsia"/>
          <w:color w:val="000000"/>
          <w:sz w:val="32"/>
          <w:szCs w:val="32"/>
          <w:shd w:val="clear" w:color="auto" w:fill="FFFFFF"/>
        </w:rPr>
        <w:t>江西怡慧机电设备有限公司</w:t>
      </w:r>
    </w:p>
    <w:p w:rsidR="00CF4C1E" w:rsidRDefault="00BD2588">
      <w:pPr>
        <w:pStyle w:val="a3"/>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授权代表：</w:t>
      </w:r>
      <w:r w:rsidR="000F71C6">
        <w:rPr>
          <w:rFonts w:ascii="仿宋_GB2312" w:eastAsia="仿宋_GB2312" w:hAnsi="微软雅黑" w:cs="仿宋_GB2312" w:hint="eastAsia"/>
          <w:color w:val="000000"/>
          <w:sz w:val="32"/>
          <w:szCs w:val="32"/>
          <w:shd w:val="clear" w:color="auto" w:fill="FFFFFF"/>
        </w:rPr>
        <w:t>李晨雨</w:t>
      </w:r>
    </w:p>
    <w:p w:rsidR="00CF4C1E" w:rsidRDefault="00BD2588">
      <w:pPr>
        <w:pStyle w:val="a3"/>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电话：</w:t>
      </w:r>
      <w:r w:rsidR="000F71C6">
        <w:rPr>
          <w:rFonts w:ascii="仿宋_GB2312" w:eastAsia="仿宋_GB2312" w:hAnsi="微软雅黑" w:cs="仿宋_GB2312" w:hint="eastAsia"/>
          <w:color w:val="000000"/>
          <w:sz w:val="32"/>
          <w:szCs w:val="32"/>
          <w:shd w:val="clear" w:color="auto" w:fill="FFFFFF"/>
        </w:rPr>
        <w:t>15070853613</w:t>
      </w:r>
    </w:p>
    <w:p w:rsidR="00CF4C1E" w:rsidRDefault="00BD2588">
      <w:pPr>
        <w:pStyle w:val="a3"/>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地址：</w:t>
      </w:r>
      <w:r>
        <w:rPr>
          <w:rFonts w:ascii="仿宋_GB2312" w:eastAsia="仿宋_GB2312" w:hAnsi="微软雅黑" w:cs="仿宋_GB2312" w:hint="eastAsia"/>
          <w:color w:val="000000"/>
          <w:sz w:val="32"/>
          <w:szCs w:val="32"/>
          <w:shd w:val="clear" w:color="auto" w:fill="FFFFFF"/>
        </w:rPr>
        <w:t>南昌市</w:t>
      </w:r>
      <w:r w:rsidR="000F71C6">
        <w:rPr>
          <w:rFonts w:ascii="仿宋_GB2312" w:eastAsia="仿宋_GB2312" w:hAnsi="微软雅黑" w:cs="仿宋_GB2312" w:hint="eastAsia"/>
          <w:color w:val="000000"/>
          <w:sz w:val="32"/>
          <w:szCs w:val="32"/>
          <w:shd w:val="clear" w:color="auto" w:fill="FFFFFF"/>
        </w:rPr>
        <w:t>青山湖区五湖国际1210室</w:t>
      </w:r>
    </w:p>
    <w:p w:rsidR="000F71C6" w:rsidRDefault="00BD2588" w:rsidP="006262C4">
      <w:pPr>
        <w:pStyle w:val="a3"/>
        <w:widowControl/>
        <w:shd w:val="clear" w:color="auto" w:fill="FFFFFF"/>
        <w:spacing w:line="640" w:lineRule="atLeast"/>
        <w:ind w:firstLineChars="200" w:firstLine="643"/>
        <w:jc w:val="left"/>
        <w:rPr>
          <w:rFonts w:ascii="仿宋_GB2312" w:eastAsia="仿宋_GB2312" w:hAnsi="微软雅黑" w:cs="仿宋_GB2312"/>
          <w:color w:val="000000"/>
          <w:sz w:val="32"/>
          <w:szCs w:val="32"/>
          <w:shd w:val="clear" w:color="auto" w:fill="FFFFFF"/>
        </w:rPr>
      </w:pPr>
      <w:r w:rsidRPr="006262C4">
        <w:rPr>
          <w:rFonts w:ascii="仿宋_GB2312" w:eastAsia="仿宋_GB2312" w:hAnsi="微软雅黑" w:cs="仿宋_GB2312"/>
          <w:b/>
          <w:color w:val="000000"/>
          <w:sz w:val="32"/>
          <w:szCs w:val="32"/>
          <w:shd w:val="clear" w:color="auto" w:fill="FFFFFF"/>
        </w:rPr>
        <w:t>被投诉人：</w:t>
      </w:r>
      <w:r w:rsidR="000F71C6" w:rsidRPr="000F71C6">
        <w:rPr>
          <w:rFonts w:ascii="仿宋_GB2312" w:eastAsia="仿宋_GB2312" w:hAnsi="微软雅黑" w:cs="仿宋_GB2312" w:hint="eastAsia"/>
          <w:color w:val="000000"/>
          <w:sz w:val="32"/>
          <w:szCs w:val="32"/>
          <w:shd w:val="clear" w:color="auto" w:fill="FFFFFF"/>
        </w:rPr>
        <w:t>余干县诚信招标采购代理有限公司代</w:t>
      </w:r>
    </w:p>
    <w:p w:rsidR="00CF4C1E" w:rsidRDefault="00BD2588" w:rsidP="000F71C6">
      <w:pPr>
        <w:pStyle w:val="a3"/>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联系人：</w:t>
      </w:r>
      <w:r w:rsidR="000F71C6">
        <w:rPr>
          <w:rFonts w:ascii="仿宋_GB2312" w:eastAsia="仿宋_GB2312" w:hAnsi="微软雅黑" w:cs="仿宋_GB2312" w:hint="eastAsia"/>
          <w:color w:val="000000"/>
          <w:sz w:val="32"/>
          <w:szCs w:val="32"/>
          <w:shd w:val="clear" w:color="auto" w:fill="FFFFFF"/>
        </w:rPr>
        <w:t>李先生</w:t>
      </w:r>
    </w:p>
    <w:p w:rsidR="00CF4C1E" w:rsidRDefault="00BD2588">
      <w:pPr>
        <w:pStyle w:val="a3"/>
        <w:widowControl/>
        <w:shd w:val="clear" w:color="auto" w:fill="FFFFFF"/>
        <w:spacing w:line="640" w:lineRule="atLeast"/>
        <w:ind w:firstLine="640"/>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电话：</w:t>
      </w:r>
      <w:r w:rsidR="000F71C6">
        <w:rPr>
          <w:rFonts w:ascii="仿宋_GB2312" w:eastAsia="仿宋_GB2312" w:hAnsi="微软雅黑" w:cs="仿宋_GB2312" w:hint="eastAsia"/>
          <w:color w:val="000000"/>
          <w:sz w:val="32"/>
          <w:szCs w:val="32"/>
          <w:shd w:val="clear" w:color="auto" w:fill="FFFFFF"/>
        </w:rPr>
        <w:t>13755354988</w:t>
      </w:r>
    </w:p>
    <w:p w:rsidR="00CF4C1E" w:rsidRDefault="00BD2588">
      <w:pPr>
        <w:pStyle w:val="a3"/>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地址：</w:t>
      </w:r>
      <w:r w:rsidR="000F71C6">
        <w:rPr>
          <w:rFonts w:ascii="仿宋_GB2312" w:eastAsia="仿宋_GB2312" w:hAnsi="微软雅黑" w:cs="仿宋_GB2312" w:hint="eastAsia"/>
          <w:color w:val="000000"/>
          <w:sz w:val="32"/>
          <w:szCs w:val="32"/>
          <w:shd w:val="clear" w:color="auto" w:fill="FFFFFF"/>
        </w:rPr>
        <w:t>余干县玉亭镇迎宾大道372号二楼</w:t>
      </w:r>
    </w:p>
    <w:p w:rsidR="00CF4C1E" w:rsidRDefault="00BD2588" w:rsidP="006262C4">
      <w:pPr>
        <w:pStyle w:val="a3"/>
        <w:widowControl/>
        <w:shd w:val="clear" w:color="auto" w:fill="FFFFFF"/>
        <w:spacing w:line="640" w:lineRule="atLeast"/>
        <w:ind w:firstLineChars="200" w:firstLine="643"/>
        <w:jc w:val="left"/>
        <w:rPr>
          <w:rFonts w:ascii="仿宋_GB2312" w:eastAsia="仿宋_GB2312" w:hAnsi="微软雅黑" w:cs="仿宋_GB2312"/>
          <w:color w:val="000000"/>
          <w:sz w:val="32"/>
          <w:szCs w:val="32"/>
          <w:shd w:val="clear" w:color="auto" w:fill="FFFFFF"/>
        </w:rPr>
      </w:pPr>
      <w:r w:rsidRPr="006262C4">
        <w:rPr>
          <w:rFonts w:ascii="仿宋_GB2312" w:eastAsia="仿宋_GB2312" w:hAnsi="微软雅黑" w:cs="仿宋_GB2312"/>
          <w:b/>
          <w:color w:val="000000"/>
          <w:sz w:val="32"/>
          <w:szCs w:val="32"/>
          <w:shd w:val="clear" w:color="auto" w:fill="FFFFFF"/>
        </w:rPr>
        <w:t>被投诉人：</w:t>
      </w:r>
      <w:r>
        <w:rPr>
          <w:rFonts w:ascii="仿宋_GB2312" w:eastAsia="仿宋_GB2312" w:hAnsi="微软雅黑" w:cs="仿宋_GB2312"/>
          <w:color w:val="000000"/>
          <w:sz w:val="32"/>
          <w:szCs w:val="32"/>
          <w:shd w:val="clear" w:color="auto" w:fill="FFFFFF"/>
        </w:rPr>
        <w:t>余干县</w:t>
      </w:r>
      <w:r w:rsidR="000F71C6">
        <w:rPr>
          <w:rFonts w:ascii="仿宋_GB2312" w:eastAsia="仿宋_GB2312" w:hAnsi="微软雅黑" w:cs="仿宋_GB2312" w:hint="eastAsia"/>
          <w:color w:val="000000"/>
          <w:sz w:val="32"/>
          <w:szCs w:val="32"/>
          <w:shd w:val="clear" w:color="auto" w:fill="FFFFFF"/>
        </w:rPr>
        <w:t>应急管理局</w:t>
      </w:r>
    </w:p>
    <w:p w:rsidR="00CF4C1E" w:rsidRDefault="00BD2588">
      <w:pPr>
        <w:pStyle w:val="a3"/>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联系人：</w:t>
      </w:r>
      <w:r w:rsidR="000F71C6">
        <w:rPr>
          <w:rFonts w:ascii="仿宋_GB2312" w:eastAsia="仿宋_GB2312" w:hAnsi="微软雅黑" w:cs="仿宋_GB2312" w:hint="eastAsia"/>
          <w:color w:val="000000"/>
          <w:sz w:val="32"/>
          <w:szCs w:val="32"/>
          <w:shd w:val="clear" w:color="auto" w:fill="FFFFFF"/>
        </w:rPr>
        <w:t>余先生</w:t>
      </w:r>
    </w:p>
    <w:p w:rsidR="00CF4C1E" w:rsidRDefault="00BD2588">
      <w:pPr>
        <w:pStyle w:val="a3"/>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电话：</w:t>
      </w:r>
      <w:r w:rsidR="000F71C6">
        <w:rPr>
          <w:rFonts w:ascii="仿宋_GB2312" w:eastAsia="仿宋_GB2312" w:hAnsi="微软雅黑" w:cs="仿宋_GB2312" w:hint="eastAsia"/>
          <w:color w:val="000000"/>
          <w:sz w:val="32"/>
          <w:szCs w:val="32"/>
          <w:shd w:val="clear" w:color="auto" w:fill="FFFFFF"/>
        </w:rPr>
        <w:t>13979331119</w:t>
      </w:r>
    </w:p>
    <w:p w:rsidR="00CF4C1E" w:rsidRDefault="00BD2588">
      <w:pPr>
        <w:pStyle w:val="a3"/>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地址：余干县</w:t>
      </w:r>
      <w:r w:rsidR="000F71C6">
        <w:rPr>
          <w:rFonts w:ascii="仿宋_GB2312" w:eastAsia="仿宋_GB2312" w:hAnsi="微软雅黑" w:cs="仿宋_GB2312" w:hint="eastAsia"/>
          <w:color w:val="000000"/>
          <w:sz w:val="32"/>
          <w:szCs w:val="32"/>
          <w:shd w:val="clear" w:color="auto" w:fill="FFFFFF"/>
        </w:rPr>
        <w:t>玉亭镇德政路</w:t>
      </w:r>
    </w:p>
    <w:p w:rsidR="00CF4C1E" w:rsidRPr="001A2C6B" w:rsidRDefault="00BD2588" w:rsidP="001A2C6B">
      <w:pPr>
        <w:pStyle w:val="a3"/>
        <w:widowControl/>
        <w:shd w:val="clear" w:color="auto" w:fill="FFFFFF"/>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lastRenderedPageBreak/>
        <w:t>投诉人对</w:t>
      </w:r>
      <w:r w:rsidR="000F71C6" w:rsidRPr="000F71C6">
        <w:rPr>
          <w:rFonts w:ascii="仿宋_GB2312" w:eastAsia="仿宋_GB2312" w:hAnsi="微软雅黑" w:cs="仿宋_GB2312" w:hint="eastAsia"/>
          <w:color w:val="000000"/>
          <w:sz w:val="32"/>
          <w:szCs w:val="32"/>
          <w:shd w:val="clear" w:color="auto" w:fill="FFFFFF"/>
        </w:rPr>
        <w:t>余干县诚信招标采购代理有限公司代理余干县应急管理局空调等电器设备采购项目（项目编号：YGCXZFCGJXRC-2020-039#）</w:t>
      </w:r>
      <w:r>
        <w:rPr>
          <w:rFonts w:ascii="仿宋_GB2312" w:eastAsia="仿宋_GB2312" w:hAnsi="微软雅黑" w:cs="仿宋_GB2312"/>
          <w:color w:val="000000"/>
          <w:sz w:val="32"/>
          <w:szCs w:val="32"/>
          <w:shd w:val="clear" w:color="auto" w:fill="FFFFFF"/>
        </w:rPr>
        <w:t>的质疑</w:t>
      </w:r>
      <w:r w:rsidR="001A2C6B">
        <w:rPr>
          <w:rFonts w:ascii="仿宋_GB2312" w:eastAsia="仿宋_GB2312" w:hAnsi="微软雅黑" w:cs="仿宋_GB2312" w:hint="eastAsia"/>
          <w:color w:val="000000"/>
          <w:sz w:val="32"/>
          <w:szCs w:val="32"/>
          <w:shd w:val="clear" w:color="auto" w:fill="FFFFFF"/>
        </w:rPr>
        <w:t>回复</w:t>
      </w:r>
      <w:r>
        <w:rPr>
          <w:rFonts w:ascii="仿宋_GB2312" w:eastAsia="仿宋_GB2312" w:hAnsi="微软雅黑" w:cs="仿宋_GB2312"/>
          <w:color w:val="000000"/>
          <w:sz w:val="32"/>
          <w:szCs w:val="32"/>
          <w:shd w:val="clear" w:color="auto" w:fill="FFFFFF"/>
        </w:rPr>
        <w:t>不</w:t>
      </w:r>
      <w:r w:rsidR="001C32FD">
        <w:rPr>
          <w:rFonts w:ascii="仿宋_GB2312" w:eastAsia="仿宋_GB2312" w:hAnsi="微软雅黑" w:cs="仿宋_GB2312" w:hint="eastAsia"/>
          <w:color w:val="000000"/>
          <w:sz w:val="32"/>
          <w:szCs w:val="32"/>
          <w:shd w:val="clear" w:color="auto" w:fill="FFFFFF"/>
        </w:rPr>
        <w:t>满意</w:t>
      </w:r>
      <w:r>
        <w:rPr>
          <w:rFonts w:ascii="仿宋_GB2312" w:eastAsia="仿宋_GB2312" w:hAnsi="微软雅黑" w:cs="仿宋_GB2312"/>
          <w:color w:val="000000"/>
          <w:sz w:val="32"/>
          <w:szCs w:val="32"/>
          <w:shd w:val="clear" w:color="auto" w:fill="FFFFFF"/>
        </w:rPr>
        <w:t>，于20</w:t>
      </w:r>
      <w:r w:rsidR="000F71C6">
        <w:rPr>
          <w:rFonts w:ascii="仿宋_GB2312" w:eastAsia="仿宋_GB2312" w:hAnsi="微软雅黑" w:cs="仿宋_GB2312" w:hint="eastAsia"/>
          <w:color w:val="000000"/>
          <w:sz w:val="32"/>
          <w:szCs w:val="32"/>
          <w:shd w:val="clear" w:color="auto" w:fill="FFFFFF"/>
        </w:rPr>
        <w:t>20</w:t>
      </w:r>
      <w:r>
        <w:rPr>
          <w:rFonts w:ascii="仿宋_GB2312" w:eastAsia="仿宋_GB2312" w:hAnsi="微软雅黑" w:cs="仿宋_GB2312"/>
          <w:color w:val="000000"/>
          <w:sz w:val="32"/>
          <w:szCs w:val="32"/>
          <w:shd w:val="clear" w:color="auto" w:fill="FFFFFF"/>
        </w:rPr>
        <w:t>年</w:t>
      </w:r>
      <w:r w:rsidR="000F71C6">
        <w:rPr>
          <w:rFonts w:ascii="仿宋_GB2312" w:eastAsia="仿宋_GB2312" w:hAnsi="微软雅黑" w:cs="仿宋_GB2312" w:hint="eastAsia"/>
          <w:color w:val="000000"/>
          <w:sz w:val="32"/>
          <w:szCs w:val="32"/>
          <w:shd w:val="clear" w:color="auto" w:fill="FFFFFF"/>
        </w:rPr>
        <w:t>5</w:t>
      </w:r>
      <w:r>
        <w:rPr>
          <w:rFonts w:ascii="仿宋_GB2312" w:eastAsia="仿宋_GB2312" w:hAnsi="微软雅黑" w:cs="仿宋_GB2312"/>
          <w:color w:val="000000"/>
          <w:sz w:val="32"/>
          <w:szCs w:val="32"/>
          <w:shd w:val="clear" w:color="auto" w:fill="FFFFFF"/>
        </w:rPr>
        <w:t>月</w:t>
      </w:r>
      <w:r>
        <w:rPr>
          <w:rFonts w:ascii="仿宋_GB2312" w:eastAsia="仿宋_GB2312" w:hAnsi="微软雅黑" w:cs="仿宋_GB2312" w:hint="eastAsia"/>
          <w:color w:val="000000"/>
          <w:sz w:val="32"/>
          <w:szCs w:val="32"/>
          <w:shd w:val="clear" w:color="auto" w:fill="FFFFFF"/>
        </w:rPr>
        <w:t>2</w:t>
      </w:r>
      <w:r w:rsidR="000F71C6">
        <w:rPr>
          <w:rFonts w:ascii="仿宋_GB2312" w:eastAsia="仿宋_GB2312" w:hAnsi="微软雅黑" w:cs="仿宋_GB2312" w:hint="eastAsia"/>
          <w:color w:val="000000"/>
          <w:sz w:val="32"/>
          <w:szCs w:val="32"/>
          <w:shd w:val="clear" w:color="auto" w:fill="FFFFFF"/>
        </w:rPr>
        <w:t>5</w:t>
      </w:r>
      <w:r>
        <w:rPr>
          <w:rFonts w:ascii="仿宋_GB2312" w:eastAsia="仿宋_GB2312" w:hAnsi="微软雅黑" w:cs="仿宋_GB2312"/>
          <w:color w:val="000000"/>
          <w:sz w:val="32"/>
          <w:szCs w:val="32"/>
          <w:shd w:val="clear" w:color="auto" w:fill="FFFFFF"/>
        </w:rPr>
        <w:t>日向我</w:t>
      </w:r>
      <w:r>
        <w:rPr>
          <w:rFonts w:ascii="仿宋_GB2312" w:eastAsia="仿宋_GB2312" w:hAnsi="微软雅黑" w:cs="仿宋_GB2312" w:hint="eastAsia"/>
          <w:color w:val="000000"/>
          <w:sz w:val="32"/>
          <w:szCs w:val="32"/>
          <w:shd w:val="clear" w:color="auto" w:fill="FFFFFF"/>
        </w:rPr>
        <w:t>局</w:t>
      </w:r>
      <w:r>
        <w:rPr>
          <w:rFonts w:ascii="仿宋_GB2312" w:eastAsia="仿宋_GB2312" w:hAnsi="微软雅黑" w:cs="仿宋_GB2312"/>
          <w:color w:val="000000"/>
          <w:sz w:val="32"/>
          <w:szCs w:val="32"/>
          <w:shd w:val="clear" w:color="auto" w:fill="FFFFFF"/>
        </w:rPr>
        <w:t>进行投诉。经依法对本项目政府采购活动中的相关材料进行审查，现</w:t>
      </w:r>
      <w:proofErr w:type="gramStart"/>
      <w:r>
        <w:rPr>
          <w:rFonts w:ascii="仿宋_GB2312" w:eastAsia="仿宋_GB2312" w:hAnsi="微软雅黑" w:cs="仿宋_GB2312"/>
          <w:color w:val="000000"/>
          <w:sz w:val="32"/>
          <w:szCs w:val="32"/>
          <w:shd w:val="clear" w:color="auto" w:fill="FFFFFF"/>
        </w:rPr>
        <w:t>本投诉</w:t>
      </w:r>
      <w:proofErr w:type="gramEnd"/>
      <w:r>
        <w:rPr>
          <w:rFonts w:ascii="仿宋_GB2312" w:eastAsia="仿宋_GB2312" w:hAnsi="微软雅黑" w:cs="仿宋_GB2312"/>
          <w:color w:val="000000"/>
          <w:sz w:val="32"/>
          <w:szCs w:val="32"/>
          <w:shd w:val="clear" w:color="auto" w:fill="FFFFFF"/>
        </w:rPr>
        <w:t>案已审查终结。</w:t>
      </w:r>
    </w:p>
    <w:p w:rsidR="00CF4C1E" w:rsidRPr="006262C4" w:rsidRDefault="00BD2588">
      <w:pPr>
        <w:pStyle w:val="a3"/>
        <w:widowControl/>
        <w:shd w:val="clear" w:color="auto" w:fill="FFFFFF"/>
        <w:spacing w:line="640" w:lineRule="atLeast"/>
        <w:ind w:firstLine="640"/>
        <w:rPr>
          <w:rFonts w:ascii="微软雅黑" w:eastAsia="微软雅黑" w:hAnsi="微软雅黑" w:cs="微软雅黑"/>
          <w:b/>
          <w:color w:val="333333"/>
          <w:sz w:val="21"/>
          <w:szCs w:val="21"/>
        </w:rPr>
      </w:pPr>
      <w:r w:rsidRPr="006262C4">
        <w:rPr>
          <w:rFonts w:ascii="仿宋_GB2312" w:eastAsia="仿宋_GB2312" w:hAnsi="微软雅黑" w:cs="仿宋_GB2312"/>
          <w:b/>
          <w:color w:val="000000"/>
          <w:sz w:val="32"/>
          <w:szCs w:val="32"/>
          <w:shd w:val="clear" w:color="auto" w:fill="FFFFFF"/>
        </w:rPr>
        <w:t>投诉人称：</w:t>
      </w:r>
    </w:p>
    <w:p w:rsidR="00CF4C1E" w:rsidRDefault="004409FC">
      <w:pPr>
        <w:pStyle w:val="a3"/>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投诉事项</w:t>
      </w:r>
      <w:proofErr w:type="gramStart"/>
      <w:r>
        <w:rPr>
          <w:rFonts w:ascii="仿宋_GB2312" w:eastAsia="仿宋_GB2312" w:hAnsi="微软雅黑" w:cs="仿宋_GB2312" w:hint="eastAsia"/>
          <w:color w:val="000000"/>
          <w:sz w:val="32"/>
          <w:szCs w:val="32"/>
          <w:shd w:val="clear" w:color="auto" w:fill="FFFFFF"/>
        </w:rPr>
        <w:t>一</w:t>
      </w:r>
      <w:proofErr w:type="gramEnd"/>
      <w:r>
        <w:rPr>
          <w:rFonts w:ascii="仿宋_GB2312" w:eastAsia="仿宋_GB2312" w:hAnsi="微软雅黑" w:cs="仿宋_GB2312" w:hint="eastAsia"/>
          <w:color w:val="000000"/>
          <w:sz w:val="32"/>
          <w:szCs w:val="32"/>
          <w:shd w:val="clear" w:color="auto" w:fill="FFFFFF"/>
        </w:rPr>
        <w:t>：</w:t>
      </w:r>
      <w:r w:rsidR="000F71C6" w:rsidRPr="000F71C6">
        <w:rPr>
          <w:rFonts w:ascii="仿宋_GB2312" w:eastAsia="仿宋_GB2312" w:hAnsi="微软雅黑" w:cs="仿宋_GB2312" w:hint="eastAsia"/>
          <w:color w:val="000000"/>
          <w:sz w:val="32"/>
          <w:szCs w:val="32"/>
          <w:shd w:val="clear" w:color="auto" w:fill="FFFFFF"/>
        </w:rPr>
        <w:t>招标文件参数设</w:t>
      </w:r>
      <w:r>
        <w:rPr>
          <w:rFonts w:ascii="仿宋_GB2312" w:eastAsia="仿宋_GB2312" w:hAnsi="微软雅黑" w:cs="仿宋_GB2312" w:hint="eastAsia"/>
          <w:color w:val="000000"/>
          <w:sz w:val="32"/>
          <w:szCs w:val="32"/>
          <w:shd w:val="clear" w:color="auto" w:fill="FFFFFF"/>
        </w:rPr>
        <w:t>定</w:t>
      </w:r>
      <w:r w:rsidR="000F71C6" w:rsidRPr="000F71C6">
        <w:rPr>
          <w:rFonts w:ascii="仿宋_GB2312" w:eastAsia="仿宋_GB2312" w:hAnsi="微软雅黑" w:cs="仿宋_GB2312" w:hint="eastAsia"/>
          <w:color w:val="000000"/>
          <w:sz w:val="32"/>
          <w:szCs w:val="32"/>
          <w:shd w:val="clear" w:color="auto" w:fill="FFFFFF"/>
        </w:rPr>
        <w:t>存在</w:t>
      </w:r>
      <w:r>
        <w:rPr>
          <w:rFonts w:ascii="仿宋_GB2312" w:eastAsia="仿宋_GB2312" w:hAnsi="微软雅黑" w:cs="仿宋_GB2312" w:hint="eastAsia"/>
          <w:color w:val="000000"/>
          <w:sz w:val="32"/>
          <w:szCs w:val="32"/>
          <w:shd w:val="clear" w:color="auto" w:fill="FFFFFF"/>
        </w:rPr>
        <w:t>偏向</w:t>
      </w:r>
      <w:r w:rsidR="000F71C6" w:rsidRPr="000F71C6">
        <w:rPr>
          <w:rFonts w:ascii="仿宋_GB2312" w:eastAsia="仿宋_GB2312" w:hAnsi="微软雅黑" w:cs="仿宋_GB2312"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51</w:t>
      </w:r>
      <w:proofErr w:type="gramStart"/>
      <w:r>
        <w:rPr>
          <w:rFonts w:ascii="仿宋_GB2312" w:eastAsia="仿宋_GB2312" w:hAnsi="微软雅黑" w:cs="仿宋_GB2312" w:hint="eastAsia"/>
          <w:color w:val="000000"/>
          <w:sz w:val="32"/>
          <w:szCs w:val="32"/>
          <w:shd w:val="clear" w:color="auto" w:fill="FFFFFF"/>
        </w:rPr>
        <w:t>柜机制热</w:t>
      </w:r>
      <w:proofErr w:type="gramEnd"/>
      <w:r>
        <w:rPr>
          <w:rFonts w:ascii="仿宋_GB2312" w:eastAsia="仿宋_GB2312" w:hAnsi="微软雅黑" w:cs="仿宋_GB2312" w:hint="eastAsia"/>
          <w:color w:val="000000"/>
          <w:sz w:val="32"/>
          <w:szCs w:val="32"/>
          <w:shd w:val="clear" w:color="auto" w:fill="FFFFFF"/>
        </w:rPr>
        <w:t>功率的设定，</w:t>
      </w:r>
      <w:r w:rsidR="000F71C6" w:rsidRPr="000F71C6">
        <w:rPr>
          <w:rFonts w:ascii="仿宋_GB2312" w:eastAsia="仿宋_GB2312" w:hAnsi="微软雅黑" w:cs="仿宋_GB2312" w:hint="eastAsia"/>
          <w:color w:val="000000"/>
          <w:sz w:val="32"/>
          <w:szCs w:val="32"/>
          <w:shd w:val="clear" w:color="auto" w:fill="FFFFFF"/>
        </w:rPr>
        <w:t>美的空调</w:t>
      </w:r>
      <w:r>
        <w:rPr>
          <w:rFonts w:ascii="仿宋_GB2312" w:eastAsia="仿宋_GB2312" w:hAnsi="微软雅黑" w:cs="仿宋_GB2312" w:hint="eastAsia"/>
          <w:color w:val="000000"/>
          <w:sz w:val="32"/>
          <w:szCs w:val="32"/>
          <w:shd w:val="clear" w:color="auto" w:fill="FFFFFF"/>
        </w:rPr>
        <w:t>制热量相对较大（制热量制热功率</w:t>
      </w:r>
      <w:r w:rsidRPr="004409FC">
        <w:rPr>
          <w:rFonts w:ascii="仿宋_GB2312" w:eastAsia="仿宋_GB2312" w:hAnsi="微软雅黑" w:cs="仿宋_GB2312" w:hint="eastAsia"/>
          <w:color w:val="000000"/>
          <w:sz w:val="32"/>
          <w:szCs w:val="32"/>
          <w:shd w:val="clear" w:color="auto" w:fill="FFFFFF"/>
        </w:rPr>
        <w:t>相对较大</w:t>
      </w:r>
      <w:r>
        <w:rPr>
          <w:rFonts w:ascii="仿宋_GB2312" w:eastAsia="仿宋_GB2312" w:hAnsi="微软雅黑" w:cs="仿宋_GB2312" w:hint="eastAsia"/>
          <w:color w:val="000000"/>
          <w:sz w:val="32"/>
          <w:szCs w:val="32"/>
          <w:shd w:val="clear" w:color="auto" w:fill="FFFFFF"/>
        </w:rPr>
        <w:t>）</w:t>
      </w:r>
      <w:r w:rsidR="000F71C6" w:rsidRPr="000F71C6">
        <w:rPr>
          <w:rFonts w:ascii="仿宋_GB2312" w:eastAsia="仿宋_GB2312" w:hAnsi="微软雅黑" w:cs="仿宋_GB2312" w:hint="eastAsia"/>
          <w:color w:val="000000"/>
          <w:sz w:val="32"/>
          <w:szCs w:val="32"/>
          <w:shd w:val="clear" w:color="auto" w:fill="FFFFFF"/>
        </w:rPr>
        <w:t>，</w:t>
      </w:r>
      <w:r>
        <w:rPr>
          <w:rFonts w:ascii="仿宋_GB2312" w:eastAsia="仿宋_GB2312" w:hAnsi="微软雅黑" w:cs="仿宋_GB2312" w:hint="eastAsia"/>
          <w:color w:val="000000"/>
          <w:sz w:val="32"/>
          <w:szCs w:val="32"/>
          <w:shd w:val="clear" w:color="auto" w:fill="FFFFFF"/>
        </w:rPr>
        <w:t>达到了5800大卡（格力及其他品牌均在5700以下），招标</w:t>
      </w:r>
      <w:r w:rsidR="000F71C6" w:rsidRPr="000F71C6">
        <w:rPr>
          <w:rFonts w:ascii="仿宋_GB2312" w:eastAsia="仿宋_GB2312" w:hAnsi="微软雅黑" w:cs="仿宋_GB2312" w:hint="eastAsia"/>
          <w:color w:val="000000"/>
          <w:sz w:val="32"/>
          <w:szCs w:val="32"/>
          <w:shd w:val="clear" w:color="auto" w:fill="FFFFFF"/>
        </w:rPr>
        <w:t>要求</w:t>
      </w:r>
      <w:r w:rsidRPr="004409FC">
        <w:rPr>
          <w:rFonts w:ascii="仿宋_GB2312" w:eastAsia="仿宋_GB2312" w:hAnsi="微软雅黑" w:cs="仿宋_GB2312" w:hint="eastAsia"/>
          <w:color w:val="000000"/>
          <w:sz w:val="32"/>
          <w:szCs w:val="32"/>
          <w:shd w:val="clear" w:color="auto" w:fill="FFFFFF"/>
        </w:rPr>
        <w:t>制热功率</w:t>
      </w:r>
      <w:r>
        <w:rPr>
          <w:rFonts w:ascii="仿宋_GB2312" w:eastAsia="仿宋_GB2312" w:hAnsi="微软雅黑" w:cs="仿宋_GB2312" w:hint="eastAsia"/>
          <w:color w:val="000000"/>
          <w:sz w:val="32"/>
          <w:szCs w:val="32"/>
          <w:shd w:val="clear" w:color="auto" w:fill="FFFFFF"/>
        </w:rPr>
        <w:t>小于等于1660，</w:t>
      </w:r>
      <w:r w:rsidRPr="004409FC">
        <w:rPr>
          <w:rFonts w:ascii="仿宋_GB2312" w:eastAsia="仿宋_GB2312" w:hAnsi="微软雅黑" w:cs="仿宋_GB2312" w:hint="eastAsia"/>
          <w:color w:val="000000"/>
          <w:sz w:val="32"/>
          <w:szCs w:val="32"/>
          <w:shd w:val="clear" w:color="auto" w:fill="FFFFFF"/>
        </w:rPr>
        <w:t>美的</w:t>
      </w:r>
      <w:r>
        <w:rPr>
          <w:rFonts w:ascii="仿宋_GB2312" w:eastAsia="仿宋_GB2312" w:hAnsi="微软雅黑" w:cs="仿宋_GB2312" w:hint="eastAsia"/>
          <w:color w:val="000000"/>
          <w:sz w:val="32"/>
          <w:szCs w:val="32"/>
          <w:shd w:val="clear" w:color="auto" w:fill="FFFFFF"/>
        </w:rPr>
        <w:t>1680。</w:t>
      </w:r>
    </w:p>
    <w:p w:rsidR="004409FC" w:rsidRDefault="004409FC">
      <w:pPr>
        <w:pStyle w:val="a3"/>
        <w:widowControl/>
        <w:shd w:val="clear" w:color="auto" w:fill="FFFFFF"/>
        <w:spacing w:line="640" w:lineRule="atLeast"/>
        <w:ind w:firstLine="640"/>
        <w:rPr>
          <w:rFonts w:ascii="微软雅黑" w:eastAsia="微软雅黑" w:hAnsi="微软雅黑" w:cs="微软雅黑"/>
          <w:color w:val="333333"/>
          <w:sz w:val="21"/>
          <w:szCs w:val="21"/>
        </w:rPr>
      </w:pPr>
      <w:r>
        <w:rPr>
          <w:rFonts w:ascii="仿宋_GB2312" w:eastAsia="仿宋_GB2312" w:hAnsi="微软雅黑" w:cs="仿宋_GB2312" w:hint="eastAsia"/>
          <w:color w:val="000000"/>
          <w:sz w:val="32"/>
          <w:szCs w:val="32"/>
          <w:shd w:val="clear" w:color="auto" w:fill="FFFFFF"/>
        </w:rPr>
        <w:t>投诉请求：组织专家认证，保证此次招标在合理、合法、公平、公正、公开的原则下顺利实施。让更多的国内品牌参与到竞争中来。</w:t>
      </w:r>
    </w:p>
    <w:p w:rsidR="00AD3E6D" w:rsidRPr="006262C4" w:rsidRDefault="00BD2588" w:rsidP="007E1069">
      <w:pPr>
        <w:pStyle w:val="a3"/>
        <w:widowControl/>
        <w:shd w:val="clear" w:color="auto" w:fill="FFFFFF"/>
        <w:ind w:firstLine="640"/>
        <w:rPr>
          <w:rFonts w:ascii="仿宋_GB2312" w:eastAsia="仿宋_GB2312" w:hAnsi="微软雅黑" w:cs="仿宋_GB2312"/>
          <w:b/>
          <w:color w:val="000000"/>
          <w:sz w:val="32"/>
          <w:szCs w:val="32"/>
          <w:shd w:val="clear" w:color="auto" w:fill="FFFFFF"/>
        </w:rPr>
      </w:pPr>
      <w:r w:rsidRPr="006262C4">
        <w:rPr>
          <w:rFonts w:ascii="仿宋_GB2312" w:eastAsia="仿宋_GB2312" w:hAnsi="微软雅黑" w:cs="仿宋_GB2312"/>
          <w:b/>
          <w:color w:val="000000"/>
          <w:sz w:val="32"/>
          <w:szCs w:val="32"/>
          <w:shd w:val="clear" w:color="auto" w:fill="FFFFFF"/>
        </w:rPr>
        <w:t>经调查：</w:t>
      </w:r>
    </w:p>
    <w:p w:rsidR="007E1069" w:rsidRPr="007E1069" w:rsidRDefault="007E1069" w:rsidP="008C2AD1">
      <w:pPr>
        <w:pStyle w:val="a3"/>
        <w:widowControl/>
        <w:shd w:val="clear" w:color="auto" w:fill="FFFFFF"/>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有3家以上不同品牌的供应</w:t>
      </w:r>
      <w:proofErr w:type="gramStart"/>
      <w:r>
        <w:rPr>
          <w:rFonts w:ascii="仿宋_GB2312" w:eastAsia="仿宋_GB2312" w:hAnsi="微软雅黑" w:cs="仿宋_GB2312" w:hint="eastAsia"/>
          <w:color w:val="000000"/>
          <w:sz w:val="32"/>
          <w:szCs w:val="32"/>
          <w:shd w:val="clear" w:color="auto" w:fill="FFFFFF"/>
        </w:rPr>
        <w:t>商符合</w:t>
      </w:r>
      <w:proofErr w:type="gramEnd"/>
      <w:r>
        <w:rPr>
          <w:rFonts w:ascii="仿宋_GB2312" w:eastAsia="仿宋_GB2312" w:hAnsi="微软雅黑" w:cs="仿宋_GB2312"/>
          <w:color w:val="000000"/>
          <w:sz w:val="32"/>
          <w:szCs w:val="32"/>
          <w:shd w:val="clear" w:color="auto" w:fill="FFFFFF"/>
        </w:rPr>
        <w:t>该项目</w:t>
      </w:r>
      <w:r w:rsidRPr="000F71C6">
        <w:rPr>
          <w:rFonts w:ascii="仿宋_GB2312" w:eastAsia="仿宋_GB2312" w:hAnsi="微软雅黑" w:cs="仿宋_GB2312" w:hint="eastAsia"/>
          <w:color w:val="000000"/>
          <w:sz w:val="32"/>
          <w:szCs w:val="32"/>
          <w:shd w:val="clear" w:color="auto" w:fill="FFFFFF"/>
        </w:rPr>
        <w:t>招标文件参数</w:t>
      </w:r>
      <w:r>
        <w:rPr>
          <w:rFonts w:ascii="仿宋_GB2312" w:eastAsia="仿宋_GB2312" w:hAnsi="微软雅黑" w:cs="仿宋_GB2312" w:hint="eastAsia"/>
          <w:color w:val="000000"/>
          <w:sz w:val="32"/>
          <w:szCs w:val="32"/>
          <w:shd w:val="clear" w:color="auto" w:fill="FFFFFF"/>
        </w:rPr>
        <w:t>：海尔、格力、奥克斯、</w:t>
      </w:r>
      <w:r w:rsidR="004333B4">
        <w:rPr>
          <w:rFonts w:ascii="仿宋_GB2312" w:eastAsia="仿宋_GB2312" w:hAnsi="微软雅黑" w:cs="仿宋_GB2312" w:hint="eastAsia"/>
          <w:color w:val="000000"/>
          <w:sz w:val="32"/>
          <w:szCs w:val="32"/>
          <w:shd w:val="clear" w:color="auto" w:fill="FFFFFF"/>
        </w:rPr>
        <w:t>TCL</w:t>
      </w:r>
      <w:r>
        <w:rPr>
          <w:rFonts w:ascii="仿宋_GB2312" w:eastAsia="仿宋_GB2312" w:hAnsi="微软雅黑" w:cs="仿宋_GB2312" w:hint="eastAsia"/>
          <w:color w:val="000000"/>
          <w:sz w:val="32"/>
          <w:szCs w:val="32"/>
          <w:shd w:val="clear" w:color="auto" w:fill="FFFFFF"/>
        </w:rPr>
        <w:t>等4家</w:t>
      </w:r>
      <w:r w:rsidR="008C2AD1">
        <w:rPr>
          <w:rFonts w:ascii="仿宋_GB2312" w:eastAsia="仿宋_GB2312" w:hAnsi="微软雅黑" w:cs="仿宋_GB2312" w:hint="eastAsia"/>
          <w:color w:val="000000"/>
          <w:sz w:val="32"/>
          <w:szCs w:val="32"/>
          <w:shd w:val="clear" w:color="auto" w:fill="FFFFFF"/>
        </w:rPr>
        <w:t>品牌空调</w:t>
      </w:r>
      <w:r w:rsidRPr="007E1069">
        <w:rPr>
          <w:rFonts w:ascii="仿宋_GB2312" w:eastAsia="仿宋_GB2312" w:hAnsi="微软雅黑" w:cs="仿宋_GB2312" w:hint="eastAsia"/>
          <w:color w:val="000000"/>
          <w:sz w:val="32"/>
          <w:szCs w:val="32"/>
          <w:shd w:val="clear" w:color="auto" w:fill="FFFFFF"/>
        </w:rPr>
        <w:t>符合该项目招标文件参数</w:t>
      </w:r>
      <w:r>
        <w:rPr>
          <w:rFonts w:ascii="仿宋_GB2312" w:eastAsia="仿宋_GB2312" w:hAnsi="微软雅黑" w:cs="仿宋_GB2312" w:hint="eastAsia"/>
          <w:color w:val="000000"/>
          <w:sz w:val="32"/>
          <w:szCs w:val="32"/>
          <w:shd w:val="clear" w:color="auto" w:fill="FFFFFF"/>
        </w:rPr>
        <w:t>。</w:t>
      </w:r>
    </w:p>
    <w:p w:rsidR="00CF4C1E" w:rsidRPr="00CA0E80" w:rsidRDefault="007E1069" w:rsidP="008C2AD1">
      <w:pPr>
        <w:pStyle w:val="a3"/>
        <w:widowControl/>
        <w:shd w:val="clear" w:color="auto" w:fill="FFFFFF"/>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根据</w:t>
      </w:r>
      <w:r w:rsidR="008C2AD1">
        <w:rPr>
          <w:rFonts w:ascii="仿宋_GB2312" w:eastAsia="仿宋_GB2312" w:hAnsi="微软雅黑" w:cs="仿宋_GB2312" w:hint="eastAsia"/>
          <w:color w:val="000000"/>
          <w:sz w:val="32"/>
          <w:szCs w:val="32"/>
          <w:shd w:val="clear" w:color="auto" w:fill="FFFFFF"/>
        </w:rPr>
        <w:t>《</w:t>
      </w:r>
      <w:r w:rsidR="008C2AD1" w:rsidRPr="008C2AD1">
        <w:rPr>
          <w:rFonts w:ascii="仿宋_GB2312" w:eastAsia="仿宋_GB2312" w:hAnsi="微软雅黑" w:cs="仿宋_GB2312" w:hint="eastAsia"/>
          <w:color w:val="000000"/>
          <w:sz w:val="32"/>
          <w:szCs w:val="32"/>
          <w:shd w:val="clear" w:color="auto" w:fill="FFFFFF"/>
        </w:rPr>
        <w:t>中华人民共和国政府采购法</w:t>
      </w:r>
      <w:r w:rsidR="008C2AD1">
        <w:rPr>
          <w:rFonts w:ascii="仿宋_GB2312" w:eastAsia="仿宋_GB2312" w:hAnsi="微软雅黑" w:cs="仿宋_GB2312" w:hint="eastAsia"/>
          <w:color w:val="000000"/>
          <w:sz w:val="32"/>
          <w:szCs w:val="32"/>
          <w:shd w:val="clear" w:color="auto" w:fill="FFFFFF"/>
        </w:rPr>
        <w:t>》</w:t>
      </w:r>
      <w:r w:rsidR="008C2AD1" w:rsidRPr="008C2AD1">
        <w:rPr>
          <w:rFonts w:ascii="仿宋_GB2312" w:eastAsia="仿宋_GB2312" w:hAnsi="微软雅黑" w:cs="仿宋_GB2312" w:hint="eastAsia"/>
          <w:color w:val="000000"/>
          <w:sz w:val="32"/>
          <w:szCs w:val="32"/>
          <w:shd w:val="clear" w:color="auto" w:fill="FFFFFF"/>
        </w:rPr>
        <w:t>第四十条</w:t>
      </w:r>
      <w:r w:rsidR="008C2AD1">
        <w:rPr>
          <w:rFonts w:ascii="仿宋_GB2312" w:eastAsia="仿宋_GB2312" w:hAnsi="微软雅黑" w:cs="仿宋_GB2312" w:hint="eastAsia"/>
          <w:color w:val="000000"/>
          <w:sz w:val="32"/>
          <w:szCs w:val="32"/>
          <w:shd w:val="clear" w:color="auto" w:fill="FFFFFF"/>
        </w:rPr>
        <w:t>：“</w:t>
      </w:r>
      <w:r w:rsidR="008C2AD1" w:rsidRPr="008C2AD1">
        <w:rPr>
          <w:rFonts w:ascii="仿宋_GB2312" w:eastAsia="仿宋_GB2312" w:hAnsi="微软雅黑" w:cs="仿宋_GB2312" w:hint="eastAsia"/>
          <w:color w:val="000000"/>
          <w:sz w:val="32"/>
          <w:szCs w:val="32"/>
          <w:shd w:val="clear" w:color="auto" w:fill="FFFFFF"/>
        </w:rPr>
        <w:t>(二)确定被询价的供应商名单。询价小组根据采购需求，从符合相应资格条件的供应商名单中确定不少于三家的供应商，并向其发出询价通知书让其报价。</w:t>
      </w:r>
      <w:r w:rsidR="008C2AD1">
        <w:rPr>
          <w:rFonts w:ascii="仿宋_GB2312" w:eastAsia="仿宋_GB2312" w:hAnsi="微软雅黑" w:cs="仿宋_GB2312" w:hint="eastAsia"/>
          <w:color w:val="000000"/>
          <w:sz w:val="32"/>
          <w:szCs w:val="32"/>
          <w:shd w:val="clear" w:color="auto" w:fill="FFFFFF"/>
        </w:rPr>
        <w:t>”和</w:t>
      </w:r>
      <w:r w:rsidR="00BD2588">
        <w:rPr>
          <w:rFonts w:ascii="仿宋_GB2312" w:eastAsia="仿宋_GB2312" w:hAnsi="微软雅黑" w:cs="仿宋_GB2312"/>
          <w:color w:val="000000"/>
          <w:sz w:val="32"/>
          <w:szCs w:val="32"/>
          <w:shd w:val="clear" w:color="auto" w:fill="FFFFFF"/>
        </w:rPr>
        <w:t>《</w:t>
      </w:r>
      <w:r w:rsidRPr="007E1069">
        <w:rPr>
          <w:rFonts w:ascii="仿宋_GB2312" w:eastAsia="仿宋_GB2312" w:hAnsi="微软雅黑" w:cs="仿宋_GB2312" w:hint="eastAsia"/>
          <w:color w:val="000000"/>
          <w:sz w:val="32"/>
          <w:szCs w:val="32"/>
          <w:shd w:val="clear" w:color="auto" w:fill="FFFFFF"/>
        </w:rPr>
        <w:t>政府采购非招标采购方式管理办法</w:t>
      </w:r>
      <w:r w:rsidR="00BD2588">
        <w:rPr>
          <w:rFonts w:ascii="仿宋_GB2312" w:eastAsia="仿宋_GB2312" w:hAnsi="微软雅黑" w:cs="仿宋_GB2312"/>
          <w:color w:val="000000"/>
          <w:sz w:val="32"/>
          <w:szCs w:val="32"/>
          <w:shd w:val="clear" w:color="auto" w:fill="FFFFFF"/>
        </w:rPr>
        <w:t>》第</w:t>
      </w:r>
      <w:r>
        <w:rPr>
          <w:rFonts w:ascii="仿宋_GB2312" w:eastAsia="仿宋_GB2312" w:hAnsi="微软雅黑" w:cs="仿宋_GB2312" w:hint="eastAsia"/>
          <w:color w:val="000000"/>
          <w:sz w:val="32"/>
          <w:szCs w:val="32"/>
          <w:shd w:val="clear" w:color="auto" w:fill="FFFFFF"/>
        </w:rPr>
        <w:t>八</w:t>
      </w:r>
      <w:r w:rsidR="00BD2588">
        <w:rPr>
          <w:rFonts w:ascii="仿宋_GB2312" w:eastAsia="仿宋_GB2312" w:hAnsi="微软雅黑" w:cs="仿宋_GB2312"/>
          <w:color w:val="000000"/>
          <w:sz w:val="32"/>
          <w:szCs w:val="32"/>
          <w:shd w:val="clear" w:color="auto" w:fill="FFFFFF"/>
        </w:rPr>
        <w:t>条：</w:t>
      </w:r>
      <w:r w:rsidR="006262C4">
        <w:rPr>
          <w:rFonts w:ascii="仿宋_GB2312" w:eastAsia="仿宋_GB2312" w:hAnsi="微软雅黑" w:cs="仿宋_GB2312" w:hint="eastAsia"/>
          <w:color w:val="000000"/>
          <w:sz w:val="32"/>
          <w:szCs w:val="32"/>
          <w:shd w:val="clear" w:color="auto" w:fill="FFFFFF"/>
        </w:rPr>
        <w:t>“</w:t>
      </w:r>
      <w:r w:rsidRPr="007E1069">
        <w:rPr>
          <w:rFonts w:ascii="仿宋_GB2312" w:eastAsia="仿宋_GB2312" w:hAnsi="微软雅黑" w:cs="仿宋_GB2312" w:hint="eastAsia"/>
          <w:color w:val="000000"/>
          <w:sz w:val="32"/>
          <w:szCs w:val="32"/>
          <w:shd w:val="clear" w:color="auto" w:fill="FFFFFF"/>
        </w:rPr>
        <w:t>竞争性谈判小组或者询价小组在</w:t>
      </w:r>
      <w:r w:rsidRPr="007E1069">
        <w:rPr>
          <w:rFonts w:ascii="仿宋_GB2312" w:eastAsia="仿宋_GB2312" w:hAnsi="微软雅黑" w:cs="仿宋_GB2312" w:hint="eastAsia"/>
          <w:color w:val="000000"/>
          <w:sz w:val="32"/>
          <w:szCs w:val="32"/>
          <w:shd w:val="clear" w:color="auto" w:fill="FFFFFF"/>
        </w:rPr>
        <w:lastRenderedPageBreak/>
        <w:t>采购活动过程中应当履行下列职责：（二）从符合相应资格条件的供应商名单中确定不少于3家的供应商参加谈判或者询价；</w:t>
      </w:r>
      <w:r w:rsidR="006262C4">
        <w:rPr>
          <w:rFonts w:ascii="仿宋_GB2312" w:eastAsia="仿宋_GB2312" w:hAnsi="微软雅黑" w:cs="仿宋_GB2312" w:hint="eastAsia"/>
          <w:color w:val="000000"/>
          <w:sz w:val="32"/>
          <w:szCs w:val="32"/>
          <w:shd w:val="clear" w:color="auto" w:fill="FFFFFF"/>
        </w:rPr>
        <w:t>”</w:t>
      </w:r>
      <w:r w:rsidR="00BD2588">
        <w:rPr>
          <w:rFonts w:ascii="仿宋_GB2312" w:eastAsia="仿宋_GB2312" w:hAnsi="微软雅黑" w:cs="仿宋_GB2312"/>
          <w:color w:val="000000"/>
          <w:sz w:val="32"/>
          <w:szCs w:val="32"/>
          <w:shd w:val="clear" w:color="auto" w:fill="FFFFFF"/>
        </w:rPr>
        <w:t>的规定。</w:t>
      </w:r>
      <w:r w:rsidR="00CA0E80">
        <w:rPr>
          <w:rFonts w:ascii="仿宋_GB2312" w:eastAsia="仿宋_GB2312" w:hAnsi="微软雅黑" w:cs="仿宋_GB2312" w:hint="eastAsia"/>
          <w:color w:val="000000"/>
          <w:sz w:val="32"/>
          <w:szCs w:val="32"/>
          <w:shd w:val="clear" w:color="auto" w:fill="FFFFFF"/>
        </w:rPr>
        <w:t>所以，</w:t>
      </w:r>
      <w:r w:rsidR="00BD2588">
        <w:rPr>
          <w:rFonts w:ascii="仿宋_GB2312" w:eastAsia="仿宋_GB2312" w:hAnsi="微软雅黑" w:cs="仿宋_GB2312"/>
          <w:color w:val="000000"/>
          <w:sz w:val="32"/>
          <w:szCs w:val="32"/>
          <w:shd w:val="clear" w:color="auto" w:fill="FFFFFF"/>
        </w:rPr>
        <w:t>投诉事项</w:t>
      </w:r>
      <w:r>
        <w:rPr>
          <w:rFonts w:ascii="仿宋_GB2312" w:eastAsia="仿宋_GB2312" w:hAnsi="微软雅黑" w:cs="仿宋_GB2312" w:hint="eastAsia"/>
          <w:color w:val="000000"/>
          <w:sz w:val="32"/>
          <w:szCs w:val="32"/>
          <w:shd w:val="clear" w:color="auto" w:fill="FFFFFF"/>
        </w:rPr>
        <w:t>不成产</w:t>
      </w:r>
      <w:r w:rsidR="00CA0E80">
        <w:rPr>
          <w:rFonts w:ascii="仿宋_GB2312" w:eastAsia="仿宋_GB2312" w:hAnsi="微软雅黑" w:cs="仿宋_GB2312" w:hint="eastAsia"/>
          <w:color w:val="000000"/>
          <w:sz w:val="32"/>
          <w:szCs w:val="32"/>
          <w:shd w:val="clear" w:color="auto" w:fill="FFFFFF"/>
        </w:rPr>
        <w:t>。</w:t>
      </w:r>
    </w:p>
    <w:p w:rsidR="00CA0E80" w:rsidRPr="00CA0E80" w:rsidRDefault="00CA0E80" w:rsidP="00CA0E80">
      <w:pPr>
        <w:pStyle w:val="a3"/>
        <w:shd w:val="clear" w:color="auto" w:fill="FFFFFF"/>
        <w:ind w:firstLine="640"/>
        <w:rPr>
          <w:rFonts w:ascii="仿宋_GB2312" w:eastAsia="仿宋_GB2312" w:hAnsi="微软雅黑" w:cs="仿宋_GB2312"/>
          <w:color w:val="333333"/>
          <w:sz w:val="30"/>
          <w:szCs w:val="30"/>
          <w:shd w:val="clear" w:color="auto" w:fill="FFFFFF"/>
        </w:rPr>
      </w:pPr>
      <w:r w:rsidRPr="00CA0E80">
        <w:rPr>
          <w:rFonts w:ascii="仿宋_GB2312" w:eastAsia="仿宋_GB2312" w:hAnsi="微软雅黑" w:cs="仿宋_GB2312" w:hint="eastAsia"/>
          <w:color w:val="333333"/>
          <w:sz w:val="30"/>
          <w:szCs w:val="30"/>
          <w:shd w:val="clear" w:color="auto" w:fill="FFFFFF"/>
        </w:rPr>
        <w:t>综上所述，投诉人的投诉事项均缺乏事实依据，投诉事项不成立，根据《政府采购质疑和投诉办法》第二十九条第（二）项之规定，本机关决定如下：</w:t>
      </w:r>
    </w:p>
    <w:p w:rsidR="00CF4C1E" w:rsidRDefault="00CA0E80" w:rsidP="00CA0E80">
      <w:pPr>
        <w:pStyle w:val="a3"/>
        <w:shd w:val="clear" w:color="auto" w:fill="FFFFFF"/>
        <w:ind w:firstLine="640"/>
        <w:rPr>
          <w:rFonts w:ascii="微软雅黑" w:eastAsia="仿宋" w:hAnsi="微软雅黑" w:cs="微软雅黑"/>
          <w:color w:val="333333"/>
          <w:sz w:val="21"/>
          <w:szCs w:val="21"/>
        </w:rPr>
      </w:pPr>
      <w:r w:rsidRPr="00CA0E80">
        <w:rPr>
          <w:rFonts w:ascii="仿宋_GB2312" w:eastAsia="仿宋_GB2312" w:hAnsi="微软雅黑" w:cs="仿宋_GB2312" w:hint="eastAsia"/>
          <w:color w:val="333333"/>
          <w:sz w:val="30"/>
          <w:szCs w:val="30"/>
          <w:shd w:val="clear" w:color="auto" w:fill="FFFFFF"/>
        </w:rPr>
        <w:t>驳回投诉。</w:t>
      </w:r>
    </w:p>
    <w:p w:rsidR="00CF4C1E" w:rsidRDefault="002C579B">
      <w:pPr>
        <w:pStyle w:val="a3"/>
        <w:widowControl/>
        <w:shd w:val="clear" w:color="auto" w:fill="FFFFFF"/>
        <w:spacing w:line="640" w:lineRule="atLeast"/>
        <w:ind w:firstLine="640"/>
        <w:rPr>
          <w:rFonts w:ascii="微软雅黑" w:eastAsia="微软雅黑" w:hAnsi="微软雅黑" w:cs="微软雅黑"/>
          <w:color w:val="333333"/>
          <w:sz w:val="21"/>
          <w:szCs w:val="21"/>
        </w:rPr>
      </w:pPr>
      <w:r w:rsidRPr="002C579B">
        <w:rPr>
          <w:rFonts w:ascii="仿宋_GB2312" w:eastAsia="仿宋_GB2312" w:hAnsi="微软雅黑" w:cs="仿宋_GB2312" w:hint="eastAsia"/>
          <w:color w:val="000000"/>
          <w:sz w:val="32"/>
          <w:szCs w:val="32"/>
          <w:shd w:val="clear" w:color="auto" w:fill="FFFFFF"/>
        </w:rPr>
        <w:t>如不服本决定，可在本决定书送达之日起60日内向</w:t>
      </w:r>
      <w:r>
        <w:rPr>
          <w:rFonts w:ascii="仿宋_GB2312" w:eastAsia="仿宋_GB2312" w:hAnsi="微软雅黑" w:cs="仿宋_GB2312" w:hint="eastAsia"/>
          <w:color w:val="000000"/>
          <w:sz w:val="32"/>
          <w:szCs w:val="32"/>
          <w:shd w:val="clear" w:color="auto" w:fill="FFFFFF"/>
        </w:rPr>
        <w:t>余干县</w:t>
      </w:r>
      <w:r w:rsidRPr="002C579B">
        <w:rPr>
          <w:rFonts w:ascii="仿宋_GB2312" w:eastAsia="仿宋_GB2312" w:hAnsi="微软雅黑" w:cs="仿宋_GB2312" w:hint="eastAsia"/>
          <w:color w:val="000000"/>
          <w:sz w:val="32"/>
          <w:szCs w:val="32"/>
          <w:shd w:val="clear" w:color="auto" w:fill="FFFFFF"/>
        </w:rPr>
        <w:t>人民政府或上饶市财政局申请行政复议，也可以在本决定书送达之日起6个月内向人民法院提起行政诉讼。</w:t>
      </w:r>
      <w:r w:rsidR="00BD2588">
        <w:rPr>
          <w:rFonts w:ascii="仿宋_GB2312" w:eastAsia="仿宋_GB2312" w:hAnsi="微软雅黑" w:cs="仿宋_GB2312"/>
          <w:color w:val="000000"/>
          <w:sz w:val="32"/>
          <w:szCs w:val="32"/>
          <w:shd w:val="clear" w:color="auto" w:fill="FFFFFF"/>
        </w:rPr>
        <w:t>此复。</w:t>
      </w:r>
    </w:p>
    <w:p w:rsidR="00CF4C1E" w:rsidRDefault="00BD2588">
      <w:pPr>
        <w:pStyle w:val="a3"/>
        <w:widowControl/>
        <w:shd w:val="clear" w:color="auto" w:fill="FFFFFF"/>
        <w:spacing w:line="640" w:lineRule="atLeast"/>
        <w:ind w:firstLineChars="1600" w:firstLine="512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余干县财政局</w:t>
      </w:r>
    </w:p>
    <w:p w:rsidR="00CF4C1E" w:rsidRDefault="00BD2588">
      <w:pPr>
        <w:pStyle w:val="a3"/>
        <w:widowControl/>
        <w:shd w:val="clear" w:color="auto" w:fill="FFFFFF"/>
        <w:spacing w:line="640" w:lineRule="atLeast"/>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hint="eastAsia"/>
          <w:color w:val="000000"/>
          <w:sz w:val="32"/>
          <w:szCs w:val="32"/>
          <w:shd w:val="clear" w:color="auto" w:fill="FFFFFF"/>
        </w:rPr>
        <w:t xml:space="preserve">         </w:t>
      </w:r>
      <w:r>
        <w:rPr>
          <w:rFonts w:ascii="仿宋_GB2312" w:eastAsia="仿宋_GB2312" w:hAnsi="微软雅黑" w:cs="仿宋_GB2312"/>
          <w:color w:val="000000"/>
          <w:sz w:val="32"/>
          <w:szCs w:val="32"/>
          <w:shd w:val="clear" w:color="auto" w:fill="FFFFFF"/>
        </w:rPr>
        <w:t>2020年</w:t>
      </w:r>
      <w:r w:rsidR="00CA0E80">
        <w:rPr>
          <w:rFonts w:ascii="仿宋_GB2312" w:eastAsia="仿宋_GB2312" w:hAnsi="微软雅黑" w:cs="仿宋_GB2312" w:hint="eastAsia"/>
          <w:color w:val="000000"/>
          <w:sz w:val="32"/>
          <w:szCs w:val="32"/>
          <w:shd w:val="clear" w:color="auto" w:fill="FFFFFF"/>
        </w:rPr>
        <w:t>6</w:t>
      </w:r>
      <w:r>
        <w:rPr>
          <w:rFonts w:ascii="仿宋_GB2312" w:eastAsia="仿宋_GB2312" w:hAnsi="微软雅黑" w:cs="仿宋_GB2312"/>
          <w:color w:val="000000"/>
          <w:sz w:val="32"/>
          <w:szCs w:val="32"/>
          <w:shd w:val="clear" w:color="auto" w:fill="FFFFFF"/>
        </w:rPr>
        <w:t>月</w:t>
      </w:r>
      <w:r w:rsidR="009F0C59">
        <w:rPr>
          <w:rFonts w:ascii="仿宋_GB2312" w:eastAsia="仿宋_GB2312" w:hAnsi="微软雅黑" w:cs="仿宋_GB2312" w:hint="eastAsia"/>
          <w:color w:val="000000"/>
          <w:sz w:val="32"/>
          <w:szCs w:val="32"/>
          <w:shd w:val="clear" w:color="auto" w:fill="FFFFFF"/>
        </w:rPr>
        <w:t>10</w:t>
      </w:r>
      <w:r>
        <w:rPr>
          <w:rFonts w:ascii="仿宋_GB2312" w:eastAsia="仿宋_GB2312" w:hAnsi="微软雅黑" w:cs="仿宋_GB2312"/>
          <w:color w:val="000000"/>
          <w:sz w:val="32"/>
          <w:szCs w:val="32"/>
          <w:shd w:val="clear" w:color="auto" w:fill="FFFFFF"/>
        </w:rPr>
        <w:t>日</w:t>
      </w:r>
    </w:p>
    <w:p w:rsidR="00CF4C1E" w:rsidRDefault="00BD2588">
      <w:pPr>
        <w:pStyle w:val="a3"/>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   </w:t>
      </w:r>
    </w:p>
    <w:p w:rsidR="00CF4C1E" w:rsidRDefault="00BD2588">
      <w:pPr>
        <w:pStyle w:val="a3"/>
        <w:widowControl/>
        <w:shd w:val="clear" w:color="auto" w:fill="FFFFFF"/>
        <w:spacing w:line="640" w:lineRule="atLeast"/>
        <w:jc w:val="left"/>
        <w:rPr>
          <w:rFonts w:ascii="仿宋_GB2312" w:eastAsia="仿宋_GB2312" w:hAnsi="微软雅黑" w:cs="仿宋_GB2312"/>
          <w:color w:val="000000"/>
          <w:sz w:val="32"/>
          <w:szCs w:val="32"/>
          <w:u w:val="single"/>
          <w:shd w:val="clear" w:color="auto" w:fill="FFFFFF"/>
        </w:rPr>
      </w:pPr>
      <w:r>
        <w:rPr>
          <w:rFonts w:ascii="仿宋_GB2312" w:eastAsia="仿宋_GB2312" w:hAnsi="微软雅黑" w:cs="仿宋_GB2312" w:hint="eastAsia"/>
          <w:color w:val="000000"/>
          <w:sz w:val="32"/>
          <w:szCs w:val="32"/>
          <w:u w:val="single"/>
          <w:shd w:val="clear" w:color="auto" w:fill="FFFFFF"/>
        </w:rPr>
        <w:t xml:space="preserve">                                                  </w:t>
      </w:r>
    </w:p>
    <w:p w:rsidR="00CF4C1E" w:rsidRDefault="00BD2588">
      <w:pPr>
        <w:pStyle w:val="a3"/>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抄送：</w:t>
      </w:r>
      <w:r>
        <w:rPr>
          <w:rFonts w:ascii="仿宋_GB2312" w:eastAsia="仿宋_GB2312" w:hAnsi="微软雅黑" w:cs="仿宋_GB2312" w:hint="eastAsia"/>
          <w:color w:val="000000"/>
          <w:sz w:val="32"/>
          <w:szCs w:val="32"/>
          <w:shd w:val="clear" w:color="auto" w:fill="FFFFFF"/>
        </w:rPr>
        <w:t>余干县监察委员会</w:t>
      </w:r>
    </w:p>
    <w:p w:rsidR="00CA0E80" w:rsidRDefault="00CA0E80" w:rsidP="00CA0E80">
      <w:pPr>
        <w:ind w:firstLineChars="500" w:firstLine="1600"/>
        <w:rPr>
          <w:rFonts w:ascii="仿宋_GB2312" w:eastAsia="仿宋_GB2312" w:hAnsi="微软雅黑" w:cs="仿宋_GB2312"/>
          <w:color w:val="000000"/>
          <w:sz w:val="32"/>
          <w:szCs w:val="32"/>
          <w:shd w:val="clear" w:color="auto" w:fill="FFFFFF"/>
        </w:rPr>
      </w:pPr>
      <w:r w:rsidRPr="00CA0E80">
        <w:rPr>
          <w:rFonts w:ascii="仿宋_GB2312" w:eastAsia="仿宋_GB2312" w:hAnsi="微软雅黑" w:cs="仿宋_GB2312" w:hint="eastAsia"/>
          <w:color w:val="000000"/>
          <w:sz w:val="32"/>
          <w:szCs w:val="32"/>
          <w:shd w:val="clear" w:color="auto" w:fill="FFFFFF"/>
        </w:rPr>
        <w:t>余干县应急管理局</w:t>
      </w:r>
    </w:p>
    <w:p w:rsidR="00CA0E80" w:rsidRDefault="00CA0E80" w:rsidP="00CA0E80">
      <w:pPr>
        <w:ind w:firstLineChars="500" w:firstLine="1600"/>
        <w:rPr>
          <w:rFonts w:ascii="仿宋_GB2312" w:eastAsia="仿宋_GB2312" w:hAnsi="微软雅黑" w:cs="仿宋_GB2312"/>
          <w:color w:val="000000"/>
          <w:sz w:val="32"/>
          <w:szCs w:val="32"/>
          <w:shd w:val="clear" w:color="auto" w:fill="FFFFFF"/>
        </w:rPr>
      </w:pPr>
      <w:r w:rsidRPr="00CA0E80">
        <w:rPr>
          <w:rFonts w:ascii="仿宋_GB2312" w:eastAsia="仿宋_GB2312" w:hAnsi="微软雅黑" w:cs="仿宋_GB2312" w:hint="eastAsia"/>
          <w:color w:val="000000"/>
          <w:sz w:val="32"/>
          <w:szCs w:val="32"/>
          <w:shd w:val="clear" w:color="auto" w:fill="FFFFFF"/>
        </w:rPr>
        <w:t>余干县诚信招标采购代理有限公司</w:t>
      </w:r>
    </w:p>
    <w:p w:rsidR="00CF4C1E" w:rsidRPr="00CA0E80" w:rsidRDefault="00BD2588" w:rsidP="00CA0E80">
      <w:pPr>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u w:val="single"/>
          <w:shd w:val="clear" w:color="auto" w:fill="FFFFFF"/>
        </w:rPr>
        <w:t xml:space="preserve">                                                   </w:t>
      </w:r>
    </w:p>
    <w:sectPr w:rsidR="00CF4C1E" w:rsidRPr="00CA0E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F7" w:rsidRDefault="00B667F7" w:rsidP="000F71C6">
      <w:r>
        <w:separator/>
      </w:r>
    </w:p>
  </w:endnote>
  <w:endnote w:type="continuationSeparator" w:id="0">
    <w:p w:rsidR="00B667F7" w:rsidRDefault="00B667F7" w:rsidP="000F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F7" w:rsidRDefault="00B667F7" w:rsidP="000F71C6">
      <w:r>
        <w:separator/>
      </w:r>
    </w:p>
  </w:footnote>
  <w:footnote w:type="continuationSeparator" w:id="0">
    <w:p w:rsidR="00B667F7" w:rsidRDefault="00B667F7" w:rsidP="000F7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82EEA"/>
    <w:rsid w:val="000D06E4"/>
    <w:rsid w:val="000F71C6"/>
    <w:rsid w:val="001A2C6B"/>
    <w:rsid w:val="001C32FD"/>
    <w:rsid w:val="002700BA"/>
    <w:rsid w:val="002C579B"/>
    <w:rsid w:val="00356E28"/>
    <w:rsid w:val="004333B4"/>
    <w:rsid w:val="004409FC"/>
    <w:rsid w:val="006222BB"/>
    <w:rsid w:val="006262C4"/>
    <w:rsid w:val="007E1069"/>
    <w:rsid w:val="008A37AF"/>
    <w:rsid w:val="008C2AD1"/>
    <w:rsid w:val="009F0C59"/>
    <w:rsid w:val="00AD3E6D"/>
    <w:rsid w:val="00AE0349"/>
    <w:rsid w:val="00AF2AF5"/>
    <w:rsid w:val="00B667F7"/>
    <w:rsid w:val="00BD2588"/>
    <w:rsid w:val="00CA0E80"/>
    <w:rsid w:val="00CF4C1E"/>
    <w:rsid w:val="00E935A3"/>
    <w:rsid w:val="00FD115E"/>
    <w:rsid w:val="00FE0106"/>
    <w:rsid w:val="020A5833"/>
    <w:rsid w:val="06F320F2"/>
    <w:rsid w:val="09A658BE"/>
    <w:rsid w:val="0C56468B"/>
    <w:rsid w:val="0CB82EEA"/>
    <w:rsid w:val="0E9653FE"/>
    <w:rsid w:val="26EE650F"/>
    <w:rsid w:val="2A8779C7"/>
    <w:rsid w:val="458A7267"/>
    <w:rsid w:val="47394B12"/>
    <w:rsid w:val="4B1C5FD6"/>
    <w:rsid w:val="4BB86629"/>
    <w:rsid w:val="52856B11"/>
    <w:rsid w:val="5AC62D82"/>
    <w:rsid w:val="5DFB79FE"/>
    <w:rsid w:val="650D4D3B"/>
    <w:rsid w:val="6972611E"/>
    <w:rsid w:val="6AB3036A"/>
    <w:rsid w:val="791F7F04"/>
    <w:rsid w:val="7CE95899"/>
    <w:rsid w:val="7E932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FollowedHyperlink"/>
    <w:basedOn w:val="a0"/>
    <w:rPr>
      <w:color w:val="333333"/>
      <w:u w:val="none"/>
    </w:rPr>
  </w:style>
  <w:style w:type="character" w:styleId="a5">
    <w:name w:val="Hyperlink"/>
    <w:basedOn w:val="a0"/>
    <w:rPr>
      <w:color w:val="333333"/>
      <w:u w:val="none"/>
    </w:rPr>
  </w:style>
  <w:style w:type="character" w:customStyle="1" w:styleId="apple-converted-space">
    <w:name w:val="apple-converted-space"/>
    <w:basedOn w:val="a0"/>
  </w:style>
  <w:style w:type="paragraph" w:styleId="a6">
    <w:name w:val="header"/>
    <w:basedOn w:val="a"/>
    <w:link w:val="Char"/>
    <w:rsid w:val="000F7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F71C6"/>
    <w:rPr>
      <w:rFonts w:asciiTheme="minorHAnsi" w:eastAsiaTheme="minorEastAsia" w:hAnsiTheme="minorHAnsi" w:cstheme="minorBidi"/>
      <w:kern w:val="2"/>
      <w:sz w:val="18"/>
      <w:szCs w:val="18"/>
    </w:rPr>
  </w:style>
  <w:style w:type="paragraph" w:styleId="a7">
    <w:name w:val="footer"/>
    <w:basedOn w:val="a"/>
    <w:link w:val="Char0"/>
    <w:rsid w:val="000F71C6"/>
    <w:pPr>
      <w:tabs>
        <w:tab w:val="center" w:pos="4153"/>
        <w:tab w:val="right" w:pos="8306"/>
      </w:tabs>
      <w:snapToGrid w:val="0"/>
      <w:jc w:val="left"/>
    </w:pPr>
    <w:rPr>
      <w:sz w:val="18"/>
      <w:szCs w:val="18"/>
    </w:rPr>
  </w:style>
  <w:style w:type="character" w:customStyle="1" w:styleId="Char0">
    <w:name w:val="页脚 Char"/>
    <w:basedOn w:val="a0"/>
    <w:link w:val="a7"/>
    <w:rsid w:val="000F71C6"/>
    <w:rPr>
      <w:rFonts w:asciiTheme="minorHAnsi" w:eastAsiaTheme="minorEastAsia" w:hAnsiTheme="minorHAnsi" w:cstheme="minorBidi"/>
      <w:kern w:val="2"/>
      <w:sz w:val="18"/>
      <w:szCs w:val="18"/>
    </w:rPr>
  </w:style>
  <w:style w:type="paragraph" w:styleId="a8">
    <w:name w:val="Balloon Text"/>
    <w:basedOn w:val="a"/>
    <w:link w:val="Char1"/>
    <w:rsid w:val="008C2AD1"/>
    <w:rPr>
      <w:sz w:val="18"/>
      <w:szCs w:val="18"/>
    </w:rPr>
  </w:style>
  <w:style w:type="character" w:customStyle="1" w:styleId="Char1">
    <w:name w:val="批注框文本 Char"/>
    <w:basedOn w:val="a0"/>
    <w:link w:val="a8"/>
    <w:rsid w:val="008C2AD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FollowedHyperlink"/>
    <w:basedOn w:val="a0"/>
    <w:rPr>
      <w:color w:val="333333"/>
      <w:u w:val="none"/>
    </w:rPr>
  </w:style>
  <w:style w:type="character" w:styleId="a5">
    <w:name w:val="Hyperlink"/>
    <w:basedOn w:val="a0"/>
    <w:rPr>
      <w:color w:val="333333"/>
      <w:u w:val="none"/>
    </w:rPr>
  </w:style>
  <w:style w:type="character" w:customStyle="1" w:styleId="apple-converted-space">
    <w:name w:val="apple-converted-space"/>
    <w:basedOn w:val="a0"/>
  </w:style>
  <w:style w:type="paragraph" w:styleId="a6">
    <w:name w:val="header"/>
    <w:basedOn w:val="a"/>
    <w:link w:val="Char"/>
    <w:rsid w:val="000F7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F71C6"/>
    <w:rPr>
      <w:rFonts w:asciiTheme="minorHAnsi" w:eastAsiaTheme="minorEastAsia" w:hAnsiTheme="minorHAnsi" w:cstheme="minorBidi"/>
      <w:kern w:val="2"/>
      <w:sz w:val="18"/>
      <w:szCs w:val="18"/>
    </w:rPr>
  </w:style>
  <w:style w:type="paragraph" w:styleId="a7">
    <w:name w:val="footer"/>
    <w:basedOn w:val="a"/>
    <w:link w:val="Char0"/>
    <w:rsid w:val="000F71C6"/>
    <w:pPr>
      <w:tabs>
        <w:tab w:val="center" w:pos="4153"/>
        <w:tab w:val="right" w:pos="8306"/>
      </w:tabs>
      <w:snapToGrid w:val="0"/>
      <w:jc w:val="left"/>
    </w:pPr>
    <w:rPr>
      <w:sz w:val="18"/>
      <w:szCs w:val="18"/>
    </w:rPr>
  </w:style>
  <w:style w:type="character" w:customStyle="1" w:styleId="Char0">
    <w:name w:val="页脚 Char"/>
    <w:basedOn w:val="a0"/>
    <w:link w:val="a7"/>
    <w:rsid w:val="000F71C6"/>
    <w:rPr>
      <w:rFonts w:asciiTheme="minorHAnsi" w:eastAsiaTheme="minorEastAsia" w:hAnsiTheme="minorHAnsi" w:cstheme="minorBidi"/>
      <w:kern w:val="2"/>
      <w:sz w:val="18"/>
      <w:szCs w:val="18"/>
    </w:rPr>
  </w:style>
  <w:style w:type="paragraph" w:styleId="a8">
    <w:name w:val="Balloon Text"/>
    <w:basedOn w:val="a"/>
    <w:link w:val="Char1"/>
    <w:rsid w:val="008C2AD1"/>
    <w:rPr>
      <w:sz w:val="18"/>
      <w:szCs w:val="18"/>
    </w:rPr>
  </w:style>
  <w:style w:type="character" w:customStyle="1" w:styleId="Char1">
    <w:name w:val="批注框文本 Char"/>
    <w:basedOn w:val="a0"/>
    <w:link w:val="a8"/>
    <w:rsid w:val="008C2AD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FC350-9585-4255-958A-2588B7AF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Words>
  <Characters>1049</Characters>
  <Application>Microsoft Office Word</Application>
  <DocSecurity>0</DocSecurity>
  <Lines>8</Lines>
  <Paragraphs>2</Paragraphs>
  <ScaleCrop>false</ScaleCrop>
  <Company>User</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2020-06-10T01:30:00Z</cp:lastPrinted>
  <dcterms:created xsi:type="dcterms:W3CDTF">2022-06-04T09:41:00Z</dcterms:created>
  <dcterms:modified xsi:type="dcterms:W3CDTF">2022-06-04T09:41:00Z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